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A26" w:rsidRDefault="00E81595" w:rsidP="007C1B3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E81595" w:rsidRDefault="00E81595" w:rsidP="007C1B3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к отчету о результатах  мониторинга качества финансового менеджмента, осуществляемого главными </w:t>
      </w:r>
      <w:r w:rsidR="00E41C5A">
        <w:rPr>
          <w:rFonts w:ascii="Times New Roman" w:hAnsi="Times New Roman" w:cs="Times New Roman"/>
          <w:b/>
          <w:sz w:val="28"/>
          <w:szCs w:val="28"/>
        </w:rPr>
        <w:t>администраторами</w:t>
      </w:r>
      <w:r>
        <w:rPr>
          <w:rFonts w:ascii="Times New Roman" w:hAnsi="Times New Roman" w:cs="Times New Roman"/>
          <w:b/>
          <w:sz w:val="28"/>
          <w:szCs w:val="28"/>
        </w:rPr>
        <w:t xml:space="preserve"> бюджета</w:t>
      </w:r>
      <w:r w:rsidR="004A713B">
        <w:rPr>
          <w:rFonts w:ascii="Times New Roman" w:hAnsi="Times New Roman" w:cs="Times New Roman"/>
          <w:b/>
          <w:sz w:val="28"/>
          <w:szCs w:val="28"/>
        </w:rPr>
        <w:t xml:space="preserve"> городского округа</w:t>
      </w:r>
      <w:r w:rsidR="00584BBF">
        <w:rPr>
          <w:rFonts w:ascii="Times New Roman" w:hAnsi="Times New Roman" w:cs="Times New Roman"/>
          <w:b/>
          <w:sz w:val="28"/>
          <w:szCs w:val="28"/>
        </w:rPr>
        <w:t xml:space="preserve"> Воротынский</w:t>
      </w:r>
      <w:r w:rsidR="00E41C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4BBF">
        <w:rPr>
          <w:rFonts w:ascii="Times New Roman" w:hAnsi="Times New Roman" w:cs="Times New Roman"/>
          <w:b/>
          <w:sz w:val="28"/>
          <w:szCs w:val="28"/>
        </w:rPr>
        <w:t xml:space="preserve">Нижегородской области </w:t>
      </w:r>
      <w:r w:rsidR="00E41C5A">
        <w:rPr>
          <w:rFonts w:ascii="Times New Roman" w:hAnsi="Times New Roman" w:cs="Times New Roman"/>
          <w:b/>
          <w:sz w:val="28"/>
          <w:szCs w:val="28"/>
        </w:rPr>
        <w:t>за 2</w:t>
      </w:r>
      <w:r w:rsidR="005A0D2F">
        <w:rPr>
          <w:rFonts w:ascii="Times New Roman" w:hAnsi="Times New Roman" w:cs="Times New Roman"/>
          <w:b/>
          <w:sz w:val="28"/>
          <w:szCs w:val="28"/>
        </w:rPr>
        <w:t>0</w:t>
      </w:r>
      <w:r w:rsidR="004A713B">
        <w:rPr>
          <w:rFonts w:ascii="Times New Roman" w:hAnsi="Times New Roman" w:cs="Times New Roman"/>
          <w:b/>
          <w:sz w:val="28"/>
          <w:szCs w:val="28"/>
        </w:rPr>
        <w:t>2</w:t>
      </w:r>
      <w:r w:rsidR="00363270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584BBF" w:rsidRDefault="00584BBF" w:rsidP="001071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4BBF">
        <w:rPr>
          <w:rFonts w:ascii="Times New Roman" w:eastAsia="Times New Roman" w:hAnsi="Times New Roman" w:cs="Times New Roman"/>
          <w:sz w:val="28"/>
          <w:szCs w:val="28"/>
        </w:rPr>
        <w:t xml:space="preserve">Годовой мониторинг качества финансового менеджмента, осуществляемого главными </w:t>
      </w:r>
      <w:r w:rsidRPr="00584BBF">
        <w:rPr>
          <w:rFonts w:ascii="Times New Roman" w:hAnsi="Times New Roman" w:cs="Times New Roman"/>
          <w:sz w:val="28"/>
          <w:szCs w:val="28"/>
        </w:rPr>
        <w:t xml:space="preserve">администраторами </w:t>
      </w:r>
      <w:r w:rsidRPr="00584BBF">
        <w:rPr>
          <w:rFonts w:ascii="Times New Roman" w:eastAsia="Times New Roman" w:hAnsi="Times New Roman" w:cs="Times New Roman"/>
          <w:sz w:val="28"/>
          <w:szCs w:val="28"/>
        </w:rPr>
        <w:t xml:space="preserve">бюджета городского округа </w:t>
      </w:r>
      <w:r>
        <w:rPr>
          <w:rFonts w:ascii="Times New Roman" w:eastAsia="Times New Roman" w:hAnsi="Times New Roman" w:cs="Times New Roman"/>
          <w:sz w:val="28"/>
          <w:szCs w:val="28"/>
        </w:rPr>
        <w:t>Воротынский</w:t>
      </w:r>
      <w:r w:rsidRPr="00584BBF">
        <w:rPr>
          <w:rFonts w:ascii="Times New Roman" w:eastAsia="Times New Roman" w:hAnsi="Times New Roman" w:cs="Times New Roman"/>
          <w:sz w:val="28"/>
          <w:szCs w:val="28"/>
        </w:rPr>
        <w:t xml:space="preserve"> Нижегородской области, за 202</w:t>
      </w:r>
      <w:r w:rsidR="00363270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584BBF">
        <w:rPr>
          <w:rFonts w:ascii="Times New Roman" w:eastAsia="Times New Roman" w:hAnsi="Times New Roman" w:cs="Times New Roman"/>
          <w:sz w:val="28"/>
          <w:szCs w:val="28"/>
        </w:rPr>
        <w:t xml:space="preserve"> год проведен </w:t>
      </w:r>
      <w:r w:rsidR="00E34B2E">
        <w:rPr>
          <w:rFonts w:ascii="Times New Roman" w:eastAsia="Times New Roman" w:hAnsi="Times New Roman" w:cs="Times New Roman"/>
          <w:sz w:val="28"/>
          <w:szCs w:val="28"/>
        </w:rPr>
        <w:t>Ф</w:t>
      </w:r>
      <w:r w:rsidRPr="00584BBF">
        <w:rPr>
          <w:rFonts w:ascii="Times New Roman" w:eastAsia="Times New Roman" w:hAnsi="Times New Roman" w:cs="Times New Roman"/>
          <w:sz w:val="28"/>
          <w:szCs w:val="28"/>
        </w:rPr>
        <w:t xml:space="preserve">инансовым управлением администрации </w:t>
      </w:r>
      <w:r w:rsidR="00363270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584BBF">
        <w:rPr>
          <w:rFonts w:ascii="Times New Roman" w:eastAsia="Times New Roman" w:hAnsi="Times New Roman" w:cs="Times New Roman"/>
          <w:sz w:val="28"/>
          <w:szCs w:val="28"/>
        </w:rPr>
        <w:t xml:space="preserve"> округа </w:t>
      </w:r>
      <w:r>
        <w:rPr>
          <w:rFonts w:ascii="Times New Roman" w:eastAsia="Times New Roman" w:hAnsi="Times New Roman" w:cs="Times New Roman"/>
          <w:sz w:val="28"/>
          <w:szCs w:val="28"/>
        </w:rPr>
        <w:t>Воротынский</w:t>
      </w:r>
      <w:r w:rsidRPr="00584BBF">
        <w:rPr>
          <w:rFonts w:ascii="Times New Roman" w:eastAsia="Times New Roman" w:hAnsi="Times New Roman" w:cs="Times New Roman"/>
          <w:sz w:val="28"/>
          <w:szCs w:val="28"/>
        </w:rPr>
        <w:t xml:space="preserve"> Нижегородской области в соответствии с </w:t>
      </w:r>
      <w:r w:rsidR="009236FA" w:rsidRPr="009236FA"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ем </w:t>
      </w:r>
      <w:r w:rsidR="00E34B2E"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r w:rsidRPr="00584BBF">
        <w:rPr>
          <w:rFonts w:ascii="Times New Roman" w:eastAsia="Times New Roman" w:hAnsi="Times New Roman" w:cs="Times New Roman"/>
          <w:sz w:val="28"/>
          <w:szCs w:val="28"/>
        </w:rPr>
        <w:t xml:space="preserve">дминистрации </w:t>
      </w:r>
      <w:r w:rsidR="002C01B5">
        <w:rPr>
          <w:rFonts w:ascii="Times New Roman" w:eastAsia="Times New Roman" w:hAnsi="Times New Roman" w:cs="Times New Roman"/>
          <w:sz w:val="28"/>
          <w:szCs w:val="28"/>
        </w:rPr>
        <w:t>городского</w:t>
      </w:r>
      <w:r w:rsidRPr="00584BBF">
        <w:rPr>
          <w:rFonts w:ascii="Times New Roman" w:eastAsia="Times New Roman" w:hAnsi="Times New Roman" w:cs="Times New Roman"/>
          <w:sz w:val="28"/>
          <w:szCs w:val="28"/>
        </w:rPr>
        <w:t xml:space="preserve"> округа </w:t>
      </w:r>
      <w:r>
        <w:rPr>
          <w:rFonts w:ascii="Times New Roman" w:eastAsia="Times New Roman" w:hAnsi="Times New Roman" w:cs="Times New Roman"/>
          <w:sz w:val="28"/>
          <w:szCs w:val="28"/>
        </w:rPr>
        <w:t>Воротынский</w:t>
      </w:r>
      <w:r w:rsidRPr="00584BBF">
        <w:rPr>
          <w:rFonts w:ascii="Times New Roman" w:eastAsia="Times New Roman" w:hAnsi="Times New Roman" w:cs="Times New Roman"/>
          <w:sz w:val="28"/>
          <w:szCs w:val="28"/>
        </w:rPr>
        <w:t xml:space="preserve"> Нижегородской области от </w:t>
      </w:r>
      <w:r>
        <w:rPr>
          <w:rFonts w:ascii="Times New Roman" w:eastAsia="Times New Roman" w:hAnsi="Times New Roman" w:cs="Times New Roman"/>
          <w:sz w:val="28"/>
          <w:szCs w:val="28"/>
        </w:rPr>
        <w:t>30</w:t>
      </w:r>
      <w:r w:rsidRPr="00584BBF"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584BBF">
        <w:rPr>
          <w:rFonts w:ascii="Times New Roman" w:eastAsia="Times New Roman" w:hAnsi="Times New Roman" w:cs="Times New Roman"/>
          <w:sz w:val="28"/>
          <w:szCs w:val="28"/>
        </w:rPr>
        <w:t>.20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584BBF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855FC5">
        <w:rPr>
          <w:rFonts w:ascii="Times New Roman" w:eastAsia="Times New Roman" w:hAnsi="Times New Roman" w:cs="Times New Roman"/>
          <w:sz w:val="28"/>
          <w:szCs w:val="28"/>
        </w:rPr>
        <w:t>160</w:t>
      </w:r>
    </w:p>
    <w:p w:rsidR="00D54EAC" w:rsidRDefault="00D54EAC" w:rsidP="00D54EA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136">
        <w:rPr>
          <w:rFonts w:ascii="Times New Roman" w:hAnsi="Times New Roman" w:cs="Times New Roman"/>
          <w:sz w:val="28"/>
          <w:szCs w:val="28"/>
        </w:rPr>
        <w:t xml:space="preserve">Мониторинг качества финансового менеджмента проводился по </w:t>
      </w:r>
      <w:r w:rsidR="00E57E6C">
        <w:rPr>
          <w:rFonts w:ascii="Times New Roman" w:hAnsi="Times New Roman" w:cs="Times New Roman"/>
          <w:sz w:val="28"/>
          <w:szCs w:val="28"/>
        </w:rPr>
        <w:t xml:space="preserve">7 направлениям, в которые входят 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C41136">
        <w:rPr>
          <w:rFonts w:ascii="Times New Roman" w:hAnsi="Times New Roman" w:cs="Times New Roman"/>
          <w:sz w:val="28"/>
          <w:szCs w:val="28"/>
        </w:rPr>
        <w:t xml:space="preserve"> показател</w:t>
      </w:r>
      <w:r w:rsidR="00E57E6C">
        <w:rPr>
          <w:rFonts w:ascii="Times New Roman" w:hAnsi="Times New Roman" w:cs="Times New Roman"/>
          <w:sz w:val="28"/>
          <w:szCs w:val="28"/>
        </w:rPr>
        <w:t>ей</w:t>
      </w:r>
      <w:r w:rsidRPr="00C41136">
        <w:rPr>
          <w:rFonts w:ascii="Times New Roman" w:hAnsi="Times New Roman" w:cs="Times New Roman"/>
          <w:sz w:val="28"/>
          <w:szCs w:val="28"/>
        </w:rPr>
        <w:t>:</w:t>
      </w:r>
    </w:p>
    <w:p w:rsidR="00D54EAC" w:rsidRDefault="00D54EAC" w:rsidP="00D54EA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Финансовое планирование.</w:t>
      </w:r>
    </w:p>
    <w:p w:rsidR="00D54EAC" w:rsidRDefault="00D54EAC" w:rsidP="00D54EA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Исполнение бюджета в части расходов</w:t>
      </w:r>
    </w:p>
    <w:p w:rsidR="00D54EAC" w:rsidRDefault="00D54EAC" w:rsidP="00D54EA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Исполнение бюджета в части доходов</w:t>
      </w:r>
    </w:p>
    <w:p w:rsidR="00D54EAC" w:rsidRDefault="00D54EAC" w:rsidP="00D54EA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Учет и отчетность.</w:t>
      </w:r>
    </w:p>
    <w:p w:rsidR="00D54EAC" w:rsidRDefault="00D54EAC" w:rsidP="00D54EA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и аудит.</w:t>
      </w:r>
    </w:p>
    <w:p w:rsidR="00D54EAC" w:rsidRDefault="00D54EAC" w:rsidP="00D54EA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Исполнение судебных  актов.</w:t>
      </w:r>
    </w:p>
    <w:p w:rsidR="00D54EAC" w:rsidRDefault="00D54EAC" w:rsidP="00D54EA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Бюджетные и автономные учреждения.</w:t>
      </w:r>
    </w:p>
    <w:p w:rsidR="00584BBF" w:rsidRPr="00584BBF" w:rsidRDefault="00584BBF" w:rsidP="00584B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4BBF">
        <w:rPr>
          <w:rFonts w:ascii="Times New Roman" w:eastAsia="Times New Roman" w:hAnsi="Times New Roman" w:cs="Times New Roman"/>
          <w:sz w:val="28"/>
          <w:szCs w:val="28"/>
        </w:rPr>
        <w:t>Оценка осуществлялась по двум группам главных администраторов:</w:t>
      </w:r>
    </w:p>
    <w:p w:rsidR="00584BBF" w:rsidRPr="00584BBF" w:rsidRDefault="00584BBF" w:rsidP="00584B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4BBF">
        <w:rPr>
          <w:rFonts w:ascii="Times New Roman" w:eastAsia="Times New Roman" w:hAnsi="Times New Roman" w:cs="Times New Roman"/>
          <w:sz w:val="28"/>
          <w:szCs w:val="28"/>
        </w:rPr>
        <w:t>1 группа - главные администраторы</w:t>
      </w:r>
      <w:r w:rsidR="00DE4093" w:rsidRPr="00584BBF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584BBF">
        <w:rPr>
          <w:rFonts w:ascii="Times New Roman" w:eastAsia="Times New Roman" w:hAnsi="Times New Roman" w:cs="Times New Roman"/>
          <w:sz w:val="28"/>
          <w:szCs w:val="28"/>
        </w:rPr>
        <w:t xml:space="preserve"> в ведении которых находятся казенные учреждения и являющиеся учредителями бюджетных и автономных учреждений;</w:t>
      </w:r>
    </w:p>
    <w:p w:rsidR="00584BBF" w:rsidRDefault="00584BBF" w:rsidP="00584B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4BBF">
        <w:rPr>
          <w:rFonts w:ascii="Times New Roman" w:eastAsia="Times New Roman" w:hAnsi="Times New Roman" w:cs="Times New Roman"/>
          <w:sz w:val="28"/>
          <w:szCs w:val="28"/>
        </w:rPr>
        <w:t xml:space="preserve">2 группа </w:t>
      </w:r>
      <w:r>
        <w:rPr>
          <w:rFonts w:ascii="Times New Roman" w:eastAsia="Times New Roman" w:hAnsi="Times New Roman" w:cs="Times New Roman"/>
          <w:sz w:val="28"/>
          <w:szCs w:val="28"/>
        </w:rPr>
        <w:t>- главные администраторы</w:t>
      </w:r>
      <w:r w:rsidRPr="00584BBF">
        <w:rPr>
          <w:rFonts w:ascii="Times New Roman" w:eastAsia="Times New Roman" w:hAnsi="Times New Roman" w:cs="Times New Roman"/>
          <w:sz w:val="28"/>
          <w:szCs w:val="28"/>
        </w:rPr>
        <w:t>, финансовое обеспечение которых осуществляется по бюджетной смете, и не являющиеся учредителями бюджетных и автономных учреждений.</w:t>
      </w:r>
    </w:p>
    <w:p w:rsidR="00584BBF" w:rsidRDefault="00584BBF" w:rsidP="00584BB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84BBF">
        <w:rPr>
          <w:rFonts w:ascii="Times New Roman" w:eastAsia="Times New Roman" w:hAnsi="Times New Roman" w:cs="Times New Roman"/>
          <w:sz w:val="28"/>
          <w:szCs w:val="28"/>
        </w:rPr>
        <w:t xml:space="preserve">По результатам годового мониторинга </w:t>
      </w:r>
      <w:r w:rsidR="00E34B2E">
        <w:rPr>
          <w:rFonts w:ascii="Times New Roman" w:eastAsia="Times New Roman" w:hAnsi="Times New Roman" w:cs="Times New Roman"/>
          <w:sz w:val="28"/>
          <w:szCs w:val="28"/>
        </w:rPr>
        <w:t>Ф</w:t>
      </w:r>
      <w:r w:rsidRPr="00584BBF">
        <w:rPr>
          <w:rFonts w:ascii="Times New Roman" w:eastAsia="Times New Roman" w:hAnsi="Times New Roman" w:cs="Times New Roman"/>
          <w:sz w:val="28"/>
          <w:szCs w:val="28"/>
        </w:rPr>
        <w:t>инансовым управлением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дминистрации </w:t>
      </w:r>
      <w:r w:rsidR="002C01B5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округа Воротынский</w:t>
      </w:r>
      <w:r w:rsidRPr="00584BBF">
        <w:rPr>
          <w:rFonts w:ascii="Times New Roman" w:eastAsia="Times New Roman" w:hAnsi="Times New Roman" w:cs="Times New Roman"/>
          <w:sz w:val="28"/>
          <w:szCs w:val="28"/>
        </w:rPr>
        <w:t xml:space="preserve"> определена итоговая балльная оценка </w:t>
      </w:r>
      <w:proofErr w:type="gramStart"/>
      <w:r w:rsidRPr="00584BBF">
        <w:rPr>
          <w:rFonts w:ascii="Times New Roman" w:eastAsia="Times New Roman" w:hAnsi="Times New Roman" w:cs="Times New Roman"/>
          <w:sz w:val="28"/>
          <w:szCs w:val="28"/>
        </w:rPr>
        <w:t>качества финансового менеджмента каждого главного распорядителя средств бюджета</w:t>
      </w:r>
      <w:proofErr w:type="gramEnd"/>
      <w:r w:rsidRPr="00584BBF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84BB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A051E" w:rsidRDefault="00754690" w:rsidP="007C1B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A051E">
        <w:rPr>
          <w:rFonts w:ascii="Times New Roman" w:hAnsi="Times New Roman" w:cs="Times New Roman"/>
          <w:sz w:val="28"/>
          <w:szCs w:val="28"/>
        </w:rPr>
        <w:t xml:space="preserve">- </w:t>
      </w:r>
      <w:r w:rsidR="008A051E" w:rsidRPr="008A051E">
        <w:rPr>
          <w:rFonts w:ascii="Times New Roman" w:hAnsi="Times New Roman" w:cs="Times New Roman"/>
          <w:sz w:val="28"/>
          <w:szCs w:val="28"/>
        </w:rPr>
        <w:t xml:space="preserve">Рейтинг качества финансового менеджмента </w:t>
      </w:r>
      <w:r w:rsidR="008A051E">
        <w:rPr>
          <w:rFonts w:ascii="Times New Roman" w:hAnsi="Times New Roman" w:cs="Times New Roman"/>
          <w:sz w:val="28"/>
          <w:szCs w:val="28"/>
        </w:rPr>
        <w:t>1 группа</w:t>
      </w:r>
    </w:p>
    <w:tbl>
      <w:tblPr>
        <w:tblW w:w="10070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6242"/>
        <w:gridCol w:w="851"/>
        <w:gridCol w:w="992"/>
        <w:gridCol w:w="851"/>
        <w:gridCol w:w="1134"/>
      </w:tblGrid>
      <w:tr w:rsidR="00363270" w:rsidRPr="008A051E" w:rsidTr="00E85719">
        <w:trPr>
          <w:trHeight w:val="445"/>
        </w:trPr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63270" w:rsidRPr="008A051E" w:rsidRDefault="00363270" w:rsidP="008A0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3270" w:rsidRPr="008A051E" w:rsidRDefault="00363270" w:rsidP="00FC5CBF">
            <w:pPr>
              <w:pStyle w:val="a3"/>
              <w:rPr>
                <w:rFonts w:eastAsia="Times New Roman"/>
              </w:rPr>
            </w:pPr>
            <w:r>
              <w:rPr>
                <w:rFonts w:eastAsia="Times New Roman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3270" w:rsidRPr="008A051E" w:rsidRDefault="00363270" w:rsidP="00FC5CBF">
            <w:pPr>
              <w:pStyle w:val="a3"/>
              <w:rPr>
                <w:rFonts w:eastAsia="Times New Roman"/>
              </w:rPr>
            </w:pPr>
            <w:r>
              <w:rPr>
                <w:rFonts w:eastAsia="Times New Roman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3270" w:rsidRPr="008A051E" w:rsidRDefault="00363270" w:rsidP="00363270">
            <w:pPr>
              <w:pStyle w:val="a3"/>
              <w:rPr>
                <w:rFonts w:eastAsia="Times New Roman"/>
              </w:rPr>
            </w:pPr>
            <w:r>
              <w:rPr>
                <w:rFonts w:eastAsia="Times New Roman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3270" w:rsidRPr="008A051E" w:rsidRDefault="00363270" w:rsidP="00363270">
            <w:pPr>
              <w:pStyle w:val="a3"/>
              <w:rPr>
                <w:rFonts w:eastAsia="Times New Roman"/>
              </w:rPr>
            </w:pPr>
            <w:r>
              <w:rPr>
                <w:rFonts w:eastAsia="Times New Roman"/>
              </w:rPr>
              <w:t>2025</w:t>
            </w:r>
          </w:p>
        </w:tc>
      </w:tr>
      <w:tr w:rsidR="00363270" w:rsidRPr="008A051E" w:rsidTr="00FC1173">
        <w:trPr>
          <w:trHeight w:val="630"/>
        </w:trPr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63270" w:rsidRPr="008A051E" w:rsidRDefault="00363270" w:rsidP="008A0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A05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Главный  администратор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270" w:rsidRPr="008A051E" w:rsidRDefault="00363270" w:rsidP="00FC5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51E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270" w:rsidRPr="008A051E" w:rsidRDefault="00363270" w:rsidP="00FC5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A051E">
              <w:rPr>
                <w:rFonts w:ascii="Times New Roman" w:eastAsia="Times New Roman" w:hAnsi="Times New Roman" w:cs="Times New Roman"/>
              </w:rPr>
              <w:t>кол-во баллов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3270" w:rsidRPr="008A051E" w:rsidRDefault="00363270" w:rsidP="00DA6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51E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3270" w:rsidRPr="008A051E" w:rsidRDefault="00363270" w:rsidP="00DA6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A051E">
              <w:rPr>
                <w:rFonts w:ascii="Times New Roman" w:eastAsia="Times New Roman" w:hAnsi="Times New Roman" w:cs="Times New Roman"/>
              </w:rPr>
              <w:t>кол-во баллов</w:t>
            </w:r>
          </w:p>
        </w:tc>
      </w:tr>
      <w:tr w:rsidR="00363270" w:rsidRPr="008A051E" w:rsidTr="00FC1173">
        <w:trPr>
          <w:trHeight w:val="589"/>
        </w:trPr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270" w:rsidRPr="008A051E" w:rsidRDefault="00363270" w:rsidP="002C0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05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Отдел культуры, спорта и туризма  администрации </w:t>
            </w:r>
            <w:r w:rsidR="002C01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муниципального</w:t>
            </w:r>
            <w:r w:rsidRPr="008A05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округа Воротынский Нижегородской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3270" w:rsidRPr="008A051E" w:rsidRDefault="00363270" w:rsidP="00FC5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3270" w:rsidRPr="008A051E" w:rsidRDefault="00363270" w:rsidP="00FC5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63270" w:rsidRPr="008A051E" w:rsidRDefault="00363270" w:rsidP="002C01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="002C01B5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2C01B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63270" w:rsidRPr="008A051E" w:rsidRDefault="002C01B5" w:rsidP="00D92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205</w:t>
            </w:r>
          </w:p>
        </w:tc>
      </w:tr>
      <w:tr w:rsidR="00363270" w:rsidRPr="008A051E" w:rsidTr="00FC1173">
        <w:trPr>
          <w:trHeight w:val="569"/>
        </w:trPr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270" w:rsidRPr="008A051E" w:rsidRDefault="00363270" w:rsidP="002C0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05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Управление  образования и молодежной политики администрации </w:t>
            </w:r>
            <w:r w:rsidR="002C01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муниципального</w:t>
            </w:r>
            <w:r w:rsidRPr="008A05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округа Воротынский Нижегородской области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3270" w:rsidRPr="008A051E" w:rsidRDefault="00363270" w:rsidP="00FC5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97,8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3270" w:rsidRPr="008A051E" w:rsidRDefault="00363270" w:rsidP="00FC5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63270" w:rsidRPr="008A051E" w:rsidRDefault="00363270" w:rsidP="002C01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="002C01B5">
              <w:rPr>
                <w:rFonts w:ascii="Times New Roman" w:eastAsia="Times New Roman" w:hAnsi="Times New Roman" w:cs="Times New Roman"/>
                <w:sz w:val="28"/>
                <w:szCs w:val="28"/>
              </w:rPr>
              <w:t>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63270" w:rsidRPr="008A051E" w:rsidRDefault="00363270" w:rsidP="002C01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2C01B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63270" w:rsidRPr="008A051E" w:rsidTr="00FC1173">
        <w:trPr>
          <w:trHeight w:val="569"/>
        </w:trPr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270" w:rsidRPr="008A051E" w:rsidRDefault="00363270" w:rsidP="002C0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05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Администрация  </w:t>
            </w:r>
            <w:r w:rsidR="002C01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муниципального</w:t>
            </w:r>
            <w:r w:rsidRPr="008A05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округа Воротынский  Нижегородской области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63270" w:rsidRPr="008A051E" w:rsidRDefault="00363270" w:rsidP="00FC5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91,2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63270" w:rsidRPr="008A051E" w:rsidRDefault="00363270" w:rsidP="00FC5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63270" w:rsidRPr="008A051E" w:rsidRDefault="002C01B5" w:rsidP="00FC11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63270" w:rsidRPr="008A051E" w:rsidRDefault="00363270" w:rsidP="002C01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  <w:r w:rsidR="002C01B5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363270" w:rsidRPr="008A051E" w:rsidTr="00FC1173">
        <w:trPr>
          <w:trHeight w:val="70"/>
        </w:trPr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270" w:rsidRPr="008A051E" w:rsidRDefault="00363270" w:rsidP="008A05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54EAC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Средняя итоговая оценка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63270" w:rsidRPr="00E85719" w:rsidRDefault="00363270" w:rsidP="00FC5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95,5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63270" w:rsidRPr="00E85719" w:rsidRDefault="00363270" w:rsidP="00FC5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194,3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63270" w:rsidRPr="00E85719" w:rsidRDefault="00363270" w:rsidP="002C01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95,</w:t>
            </w:r>
            <w:r w:rsidR="002C01B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63270" w:rsidRPr="00E85719" w:rsidRDefault="00363270" w:rsidP="00D92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="002C01B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98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,3</w:t>
            </w:r>
          </w:p>
        </w:tc>
      </w:tr>
    </w:tbl>
    <w:p w:rsidR="00FA37C3" w:rsidRPr="00D54EAC" w:rsidRDefault="00FA37C3" w:rsidP="00FA37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4EAC">
        <w:rPr>
          <w:rFonts w:ascii="Times New Roman" w:eastAsia="Times New Roman" w:hAnsi="Times New Roman" w:cs="Times New Roman"/>
          <w:sz w:val="28"/>
          <w:szCs w:val="28"/>
        </w:rPr>
        <w:lastRenderedPageBreak/>
        <w:t>Таким образом, средняя итоговая оценка по данной категории главных распорядителей за 202</w:t>
      </w:r>
      <w:r w:rsidR="002C01B5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D54EAC">
        <w:rPr>
          <w:rFonts w:ascii="Times New Roman" w:eastAsia="Times New Roman" w:hAnsi="Times New Roman" w:cs="Times New Roman"/>
          <w:sz w:val="28"/>
          <w:szCs w:val="28"/>
        </w:rPr>
        <w:t xml:space="preserve"> год составила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D92CB3">
        <w:rPr>
          <w:rFonts w:ascii="Times New Roman" w:eastAsia="Times New Roman" w:hAnsi="Times New Roman" w:cs="Times New Roman"/>
          <w:sz w:val="28"/>
          <w:szCs w:val="28"/>
        </w:rPr>
        <w:t>9</w:t>
      </w:r>
      <w:r w:rsidR="002C01B5">
        <w:rPr>
          <w:rFonts w:ascii="Times New Roman" w:eastAsia="Times New Roman" w:hAnsi="Times New Roman" w:cs="Times New Roman"/>
          <w:sz w:val="28"/>
          <w:szCs w:val="28"/>
        </w:rPr>
        <w:t>8</w:t>
      </w:r>
      <w:r w:rsidR="00D92CB3">
        <w:rPr>
          <w:rFonts w:ascii="Times New Roman" w:eastAsia="Times New Roman" w:hAnsi="Times New Roman" w:cs="Times New Roman"/>
          <w:sz w:val="28"/>
          <w:szCs w:val="28"/>
        </w:rPr>
        <w:t>,3</w:t>
      </w:r>
      <w:r w:rsidRPr="00D54EAC">
        <w:rPr>
          <w:rFonts w:ascii="Times New Roman" w:eastAsia="Times New Roman" w:hAnsi="Times New Roman" w:cs="Times New Roman"/>
          <w:sz w:val="28"/>
          <w:szCs w:val="28"/>
        </w:rPr>
        <w:t xml:space="preserve"> балл</w:t>
      </w:r>
      <w:r w:rsidR="00FC1173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54EAC">
        <w:rPr>
          <w:rFonts w:ascii="Times New Roman" w:eastAsia="Times New Roman" w:hAnsi="Times New Roman" w:cs="Times New Roman"/>
          <w:sz w:val="28"/>
          <w:szCs w:val="28"/>
        </w:rPr>
        <w:t xml:space="preserve">, что на </w:t>
      </w:r>
      <w:r w:rsidR="00D92CB3">
        <w:rPr>
          <w:rFonts w:ascii="Times New Roman" w:eastAsia="Times New Roman" w:hAnsi="Times New Roman" w:cs="Times New Roman"/>
          <w:sz w:val="28"/>
          <w:szCs w:val="28"/>
        </w:rPr>
        <w:t>4</w:t>
      </w:r>
      <w:r w:rsidR="00D641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EAC">
        <w:rPr>
          <w:rFonts w:ascii="Times New Roman" w:eastAsia="Times New Roman" w:hAnsi="Times New Roman" w:cs="Times New Roman"/>
          <w:sz w:val="28"/>
          <w:szCs w:val="28"/>
        </w:rPr>
        <w:t>балл</w:t>
      </w:r>
      <w:r w:rsidR="002C01B5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54E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780E">
        <w:rPr>
          <w:rFonts w:ascii="Times New Roman" w:eastAsia="Times New Roman" w:hAnsi="Times New Roman" w:cs="Times New Roman"/>
          <w:sz w:val="28"/>
          <w:szCs w:val="28"/>
        </w:rPr>
        <w:t>боль</w:t>
      </w:r>
      <w:r w:rsidR="00625B6A">
        <w:rPr>
          <w:rFonts w:ascii="Times New Roman" w:eastAsia="Times New Roman" w:hAnsi="Times New Roman" w:cs="Times New Roman"/>
          <w:sz w:val="28"/>
          <w:szCs w:val="28"/>
        </w:rPr>
        <w:t>ше</w:t>
      </w:r>
      <w:r w:rsidRPr="00D54EAC">
        <w:rPr>
          <w:rFonts w:ascii="Times New Roman" w:eastAsia="Times New Roman" w:hAnsi="Times New Roman" w:cs="Times New Roman"/>
          <w:sz w:val="28"/>
          <w:szCs w:val="28"/>
        </w:rPr>
        <w:t xml:space="preserve">, чем в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D54EAC">
        <w:rPr>
          <w:rFonts w:ascii="Times New Roman" w:eastAsia="Times New Roman" w:hAnsi="Times New Roman" w:cs="Times New Roman"/>
          <w:sz w:val="28"/>
          <w:szCs w:val="28"/>
        </w:rPr>
        <w:t>02</w:t>
      </w:r>
      <w:r w:rsidR="002C01B5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D54EAC">
        <w:rPr>
          <w:rFonts w:ascii="Times New Roman" w:eastAsia="Times New Roman" w:hAnsi="Times New Roman" w:cs="Times New Roman"/>
          <w:sz w:val="28"/>
          <w:szCs w:val="28"/>
        </w:rPr>
        <w:t xml:space="preserve"> году. </w:t>
      </w:r>
    </w:p>
    <w:p w:rsidR="00FA37C3" w:rsidRPr="00AF4BDD" w:rsidRDefault="00FA37C3" w:rsidP="00FA37C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BDD">
        <w:rPr>
          <w:rFonts w:ascii="Times New Roman" w:hAnsi="Times New Roman" w:cs="Times New Roman"/>
          <w:sz w:val="28"/>
          <w:szCs w:val="28"/>
        </w:rPr>
        <w:t xml:space="preserve">Максимально возможная рейтинговая оценка  по 1 группе ГРБС при </w:t>
      </w:r>
      <w:r>
        <w:rPr>
          <w:rFonts w:ascii="Times New Roman" w:hAnsi="Times New Roman" w:cs="Times New Roman"/>
          <w:sz w:val="28"/>
          <w:szCs w:val="28"/>
        </w:rPr>
        <w:t xml:space="preserve">7 направлениях и </w:t>
      </w:r>
      <w:r w:rsidRPr="00AF4BD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0 показателя</w:t>
      </w:r>
      <w:r w:rsidRPr="00AF4BDD">
        <w:rPr>
          <w:rFonts w:ascii="Times New Roman" w:hAnsi="Times New Roman" w:cs="Times New Roman"/>
          <w:sz w:val="28"/>
          <w:szCs w:val="28"/>
        </w:rPr>
        <w:t>х составляет  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F4BDD">
        <w:rPr>
          <w:rFonts w:ascii="Times New Roman" w:hAnsi="Times New Roman" w:cs="Times New Roman"/>
          <w:sz w:val="28"/>
          <w:szCs w:val="28"/>
        </w:rPr>
        <w:t xml:space="preserve">6 баллов, минимальная – 0 баллов. </w:t>
      </w:r>
    </w:p>
    <w:p w:rsidR="008A051E" w:rsidRDefault="008A051E" w:rsidP="008A05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54690" w:rsidRDefault="008A051E" w:rsidP="008A05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A051E">
        <w:rPr>
          <w:rFonts w:ascii="Times New Roman" w:hAnsi="Times New Roman" w:cs="Times New Roman"/>
          <w:sz w:val="28"/>
          <w:szCs w:val="28"/>
        </w:rPr>
        <w:t>Рейтинг качества финансового менеджмента</w:t>
      </w:r>
      <w:r w:rsidR="00D54EAC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 xml:space="preserve"> группа</w:t>
      </w:r>
    </w:p>
    <w:tbl>
      <w:tblPr>
        <w:tblW w:w="10034" w:type="dxa"/>
        <w:tblInd w:w="103" w:type="dxa"/>
        <w:tblLook w:val="04A0" w:firstRow="1" w:lastRow="0" w:firstColumn="1" w:lastColumn="0" w:noHBand="0" w:noVBand="1"/>
      </w:tblPr>
      <w:tblGrid>
        <w:gridCol w:w="6218"/>
        <w:gridCol w:w="850"/>
        <w:gridCol w:w="992"/>
        <w:gridCol w:w="987"/>
        <w:gridCol w:w="987"/>
      </w:tblGrid>
      <w:tr w:rsidR="00625B6A" w:rsidRPr="00D54EAC" w:rsidTr="00C55E07">
        <w:trPr>
          <w:trHeight w:val="630"/>
        </w:trPr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25B6A" w:rsidRPr="008A051E" w:rsidRDefault="00625B6A" w:rsidP="00DA6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5B6A" w:rsidRPr="008A051E" w:rsidRDefault="00625B6A" w:rsidP="00DA780E">
            <w:pPr>
              <w:pStyle w:val="a3"/>
              <w:rPr>
                <w:rFonts w:eastAsia="Times New Roman"/>
              </w:rPr>
            </w:pPr>
            <w:r>
              <w:rPr>
                <w:rFonts w:eastAsia="Times New Roman"/>
              </w:rPr>
              <w:t>202</w:t>
            </w:r>
            <w:r w:rsidR="00DA780E">
              <w:rPr>
                <w:rFonts w:eastAsia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B6A" w:rsidRPr="008A051E" w:rsidRDefault="00625B6A" w:rsidP="00DA780E">
            <w:pPr>
              <w:pStyle w:val="a3"/>
              <w:rPr>
                <w:rFonts w:eastAsia="Times New Roman"/>
              </w:rPr>
            </w:pPr>
            <w:r>
              <w:rPr>
                <w:rFonts w:eastAsia="Times New Roman"/>
              </w:rPr>
              <w:t>202</w:t>
            </w:r>
            <w:r w:rsidR="00DA780E">
              <w:rPr>
                <w:rFonts w:eastAsia="Times New Roman"/>
              </w:rPr>
              <w:t>3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5B6A" w:rsidRPr="008A051E" w:rsidRDefault="00625B6A" w:rsidP="00DA780E">
            <w:pPr>
              <w:pStyle w:val="a3"/>
              <w:rPr>
                <w:rFonts w:eastAsia="Times New Roman"/>
              </w:rPr>
            </w:pPr>
            <w:r>
              <w:rPr>
                <w:rFonts w:eastAsia="Times New Roman"/>
              </w:rPr>
              <w:t>202</w:t>
            </w:r>
            <w:r w:rsidR="00DA780E">
              <w:rPr>
                <w:rFonts w:eastAsia="Times New Roman"/>
              </w:rPr>
              <w:t>4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5B6A" w:rsidRPr="008A051E" w:rsidRDefault="00625B6A" w:rsidP="00DA780E">
            <w:pPr>
              <w:pStyle w:val="a3"/>
              <w:rPr>
                <w:rFonts w:eastAsia="Times New Roman"/>
              </w:rPr>
            </w:pPr>
            <w:r>
              <w:rPr>
                <w:rFonts w:eastAsia="Times New Roman"/>
              </w:rPr>
              <w:t>202</w:t>
            </w:r>
            <w:r w:rsidR="00DA780E">
              <w:rPr>
                <w:rFonts w:eastAsia="Times New Roman"/>
              </w:rPr>
              <w:t>4</w:t>
            </w:r>
          </w:p>
        </w:tc>
      </w:tr>
      <w:tr w:rsidR="00625B6A" w:rsidRPr="00D54EAC" w:rsidTr="00C55E07">
        <w:trPr>
          <w:trHeight w:val="630"/>
        </w:trPr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5B6A" w:rsidRPr="00D54EAC" w:rsidRDefault="00625B6A" w:rsidP="00D5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54E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Главный  администратор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5B6A" w:rsidRPr="00D54EAC" w:rsidRDefault="00625B6A" w:rsidP="006B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EAC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B6A" w:rsidRPr="00D54EAC" w:rsidRDefault="00625B6A" w:rsidP="006B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EAC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баллов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5B6A" w:rsidRPr="00D54EAC" w:rsidRDefault="00625B6A" w:rsidP="00DA6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EAC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5B6A" w:rsidRPr="00D54EAC" w:rsidRDefault="00625B6A" w:rsidP="00DA6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EAC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баллов</w:t>
            </w:r>
          </w:p>
        </w:tc>
      </w:tr>
      <w:tr w:rsidR="00DA780E" w:rsidRPr="00D54EAC" w:rsidTr="00C55E07">
        <w:trPr>
          <w:trHeight w:val="821"/>
        </w:trPr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780E" w:rsidRPr="002C01B5" w:rsidRDefault="002C01B5" w:rsidP="002C01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C01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Управление развития территорий администрации  муниципального округа Воротынский 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780E" w:rsidRPr="00D54EAC" w:rsidRDefault="00DA780E" w:rsidP="00F77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780E" w:rsidRPr="00D54EAC" w:rsidRDefault="00DA780E" w:rsidP="00DA7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A780E" w:rsidRPr="00D54EAC" w:rsidRDefault="00DA780E" w:rsidP="002C0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="002C01B5">
              <w:rPr>
                <w:rFonts w:ascii="Times New Roman" w:eastAsia="Times New Roman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A780E" w:rsidRPr="00D54EAC" w:rsidRDefault="00DA780E" w:rsidP="00D92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  <w:r w:rsidR="002C01B5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A780E" w:rsidRPr="00D54EAC" w:rsidTr="00C55E07">
        <w:trPr>
          <w:trHeight w:val="691"/>
        </w:trPr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780E" w:rsidRPr="002C01B5" w:rsidRDefault="002C01B5" w:rsidP="002C01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C01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Управление муниципальным имуществом администрации муниципального округа Воротынский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780E" w:rsidRPr="00D54EAC" w:rsidRDefault="00DA780E" w:rsidP="00F77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780E" w:rsidRPr="00D54EAC" w:rsidRDefault="00DA780E" w:rsidP="00F77F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A780E" w:rsidRPr="00D54EAC" w:rsidRDefault="00DA780E" w:rsidP="002C0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="002C01B5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2C01B5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A780E" w:rsidRPr="00D54EAC" w:rsidRDefault="002C01B5" w:rsidP="00D92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162</w:t>
            </w:r>
          </w:p>
        </w:tc>
      </w:tr>
      <w:tr w:rsidR="00DA780E" w:rsidRPr="00D54EAC" w:rsidTr="00C55E07">
        <w:trPr>
          <w:trHeight w:val="691"/>
        </w:trPr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780E" w:rsidRPr="002C01B5" w:rsidRDefault="002C01B5" w:rsidP="002C01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C01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Отдел по  строительству, архитектуре и жилищно-коммунальному хозяйству администрации муниципального округа Воротынский Нижегородской области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A780E" w:rsidRPr="00D54EAC" w:rsidRDefault="00DA780E" w:rsidP="00F77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780E" w:rsidRPr="00D54EAC" w:rsidRDefault="00DA780E" w:rsidP="00F77F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A780E" w:rsidRPr="00D54EAC" w:rsidRDefault="00DA780E" w:rsidP="002C0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93</w:t>
            </w:r>
            <w:r w:rsidR="002C01B5">
              <w:rPr>
                <w:rFonts w:ascii="Times New Roman" w:eastAsia="Times New Roman" w:hAnsi="Times New Roman" w:cs="Times New Roman"/>
                <w:sz w:val="28"/>
                <w:szCs w:val="28"/>
              </w:rPr>
              <w:t>,6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A780E" w:rsidRPr="00D54EAC" w:rsidRDefault="002C01B5" w:rsidP="00D92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143</w:t>
            </w:r>
          </w:p>
        </w:tc>
      </w:tr>
      <w:tr w:rsidR="00DA780E" w:rsidRPr="00D54EAC" w:rsidTr="00C55E07">
        <w:trPr>
          <w:trHeight w:val="525"/>
        </w:trPr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780E" w:rsidRPr="002C01B5" w:rsidRDefault="00DA780E" w:rsidP="00D5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C01B5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Средняя итоговая оценка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A780E" w:rsidRPr="00E85719" w:rsidRDefault="00DA780E" w:rsidP="00F77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780E" w:rsidRPr="00E85719" w:rsidRDefault="00DA780E" w:rsidP="00F77F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147,7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A780E" w:rsidRPr="00E85719" w:rsidRDefault="00DA780E" w:rsidP="002C0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</w:t>
            </w:r>
            <w:r w:rsidR="002C01B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</w:t>
            </w:r>
            <w:r w:rsidR="002C01B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A780E" w:rsidRPr="00E85719" w:rsidRDefault="00DA780E" w:rsidP="002C01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="00D92C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  <w:r w:rsidR="002C01B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,0</w:t>
            </w:r>
          </w:p>
        </w:tc>
      </w:tr>
    </w:tbl>
    <w:p w:rsidR="00D54EAC" w:rsidRDefault="00D54EAC" w:rsidP="007C1B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4EAC" w:rsidRDefault="00D54EAC" w:rsidP="00D54E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4EAC">
        <w:rPr>
          <w:rFonts w:ascii="Times New Roman" w:eastAsia="Times New Roman" w:hAnsi="Times New Roman" w:cs="Times New Roman"/>
          <w:sz w:val="28"/>
          <w:szCs w:val="28"/>
        </w:rPr>
        <w:t>Таким образом, средняя итоговая оценка по данной категории главных распорядителей за 202</w:t>
      </w:r>
      <w:r w:rsidR="00CE47F6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D54EAC">
        <w:rPr>
          <w:rFonts w:ascii="Times New Roman" w:eastAsia="Times New Roman" w:hAnsi="Times New Roman" w:cs="Times New Roman"/>
          <w:sz w:val="28"/>
          <w:szCs w:val="28"/>
        </w:rPr>
        <w:t xml:space="preserve"> год составила </w:t>
      </w:r>
      <w:r w:rsidR="00AA498D">
        <w:rPr>
          <w:rFonts w:ascii="Times New Roman" w:eastAsia="Times New Roman" w:hAnsi="Times New Roman" w:cs="Times New Roman"/>
          <w:sz w:val="28"/>
          <w:szCs w:val="28"/>
        </w:rPr>
        <w:t>1</w:t>
      </w:r>
      <w:r w:rsidR="00D92CB3">
        <w:rPr>
          <w:rFonts w:ascii="Times New Roman" w:eastAsia="Times New Roman" w:hAnsi="Times New Roman" w:cs="Times New Roman"/>
          <w:sz w:val="28"/>
          <w:szCs w:val="28"/>
        </w:rPr>
        <w:t>5</w:t>
      </w:r>
      <w:r w:rsidR="00CE47F6">
        <w:rPr>
          <w:rFonts w:ascii="Times New Roman" w:eastAsia="Times New Roman" w:hAnsi="Times New Roman" w:cs="Times New Roman"/>
          <w:sz w:val="28"/>
          <w:szCs w:val="28"/>
        </w:rPr>
        <w:t>3</w:t>
      </w:r>
      <w:r w:rsidR="00EF032F">
        <w:rPr>
          <w:rFonts w:ascii="Times New Roman" w:eastAsia="Times New Roman" w:hAnsi="Times New Roman" w:cs="Times New Roman"/>
          <w:sz w:val="28"/>
          <w:szCs w:val="28"/>
        </w:rPr>
        <w:t>,</w:t>
      </w:r>
      <w:r w:rsidR="00DA780E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D54EAC">
        <w:rPr>
          <w:rFonts w:ascii="Times New Roman" w:eastAsia="Times New Roman" w:hAnsi="Times New Roman" w:cs="Times New Roman"/>
          <w:sz w:val="28"/>
          <w:szCs w:val="28"/>
        </w:rPr>
        <w:t xml:space="preserve"> балл</w:t>
      </w:r>
      <w:r w:rsidR="00D6417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54EAC">
        <w:rPr>
          <w:rFonts w:ascii="Times New Roman" w:eastAsia="Times New Roman" w:hAnsi="Times New Roman" w:cs="Times New Roman"/>
          <w:sz w:val="28"/>
          <w:szCs w:val="28"/>
        </w:rPr>
        <w:t xml:space="preserve">, что на </w:t>
      </w:r>
      <w:r w:rsidR="00CE47F6">
        <w:rPr>
          <w:rFonts w:ascii="Times New Roman" w:eastAsia="Times New Roman" w:hAnsi="Times New Roman" w:cs="Times New Roman"/>
          <w:sz w:val="28"/>
          <w:szCs w:val="28"/>
        </w:rPr>
        <w:t>5</w:t>
      </w:r>
      <w:r w:rsidR="00D92CB3">
        <w:rPr>
          <w:rFonts w:ascii="Times New Roman" w:eastAsia="Times New Roman" w:hAnsi="Times New Roman" w:cs="Times New Roman"/>
          <w:sz w:val="28"/>
          <w:szCs w:val="28"/>
        </w:rPr>
        <w:t>,3</w:t>
      </w:r>
      <w:r w:rsidRPr="00D54EAC">
        <w:rPr>
          <w:rFonts w:ascii="Times New Roman" w:eastAsia="Times New Roman" w:hAnsi="Times New Roman" w:cs="Times New Roman"/>
          <w:sz w:val="28"/>
          <w:szCs w:val="28"/>
        </w:rPr>
        <w:t xml:space="preserve"> балл</w:t>
      </w:r>
      <w:r w:rsidR="00D92CB3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54E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2CB3">
        <w:rPr>
          <w:rFonts w:ascii="Times New Roman" w:eastAsia="Times New Roman" w:hAnsi="Times New Roman" w:cs="Times New Roman"/>
          <w:sz w:val="28"/>
          <w:szCs w:val="28"/>
        </w:rPr>
        <w:t>боль</w:t>
      </w:r>
      <w:r w:rsidR="00D64172">
        <w:rPr>
          <w:rFonts w:ascii="Times New Roman" w:eastAsia="Times New Roman" w:hAnsi="Times New Roman" w:cs="Times New Roman"/>
          <w:sz w:val="28"/>
          <w:szCs w:val="28"/>
        </w:rPr>
        <w:t>ше</w:t>
      </w:r>
      <w:r w:rsidRPr="00D54EAC">
        <w:rPr>
          <w:rFonts w:ascii="Times New Roman" w:eastAsia="Times New Roman" w:hAnsi="Times New Roman" w:cs="Times New Roman"/>
          <w:sz w:val="28"/>
          <w:szCs w:val="28"/>
        </w:rPr>
        <w:t>, чем в 202</w:t>
      </w:r>
      <w:r w:rsidR="00CE47F6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D54EAC">
        <w:rPr>
          <w:rFonts w:ascii="Times New Roman" w:eastAsia="Times New Roman" w:hAnsi="Times New Roman" w:cs="Times New Roman"/>
          <w:sz w:val="28"/>
          <w:szCs w:val="28"/>
        </w:rPr>
        <w:t xml:space="preserve"> году. </w:t>
      </w:r>
    </w:p>
    <w:p w:rsidR="00FA37C3" w:rsidRDefault="00FA37C3" w:rsidP="00FA37C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BDD">
        <w:rPr>
          <w:rFonts w:ascii="Times New Roman" w:hAnsi="Times New Roman" w:cs="Times New Roman"/>
          <w:sz w:val="28"/>
          <w:szCs w:val="28"/>
        </w:rPr>
        <w:t xml:space="preserve">Максимально возможная рейтинговая оценка  по 2 группе ГРБС при </w:t>
      </w:r>
      <w:r>
        <w:rPr>
          <w:rFonts w:ascii="Times New Roman" w:hAnsi="Times New Roman" w:cs="Times New Roman"/>
          <w:sz w:val="28"/>
          <w:szCs w:val="28"/>
        </w:rPr>
        <w:t xml:space="preserve">7 направлениях и </w:t>
      </w:r>
      <w:r w:rsidRPr="00AF4BD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AF4B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показателях</w:t>
      </w:r>
      <w:r w:rsidRPr="00AF4BDD">
        <w:rPr>
          <w:rFonts w:ascii="Times New Roman" w:hAnsi="Times New Roman" w:cs="Times New Roman"/>
          <w:sz w:val="28"/>
          <w:szCs w:val="28"/>
        </w:rPr>
        <w:t xml:space="preserve"> составляет 1</w:t>
      </w:r>
      <w:r>
        <w:rPr>
          <w:rFonts w:ascii="Times New Roman" w:hAnsi="Times New Roman" w:cs="Times New Roman"/>
          <w:sz w:val="28"/>
          <w:szCs w:val="28"/>
        </w:rPr>
        <w:t>85</w:t>
      </w:r>
      <w:r w:rsidRPr="00AF4BDD">
        <w:rPr>
          <w:rFonts w:ascii="Times New Roman" w:hAnsi="Times New Roman" w:cs="Times New Roman"/>
          <w:sz w:val="28"/>
          <w:szCs w:val="28"/>
        </w:rPr>
        <w:t xml:space="preserve"> баллов, минимальная – 0 баллов.</w:t>
      </w:r>
    </w:p>
    <w:p w:rsidR="00FA37C3" w:rsidRDefault="00FA37C3" w:rsidP="00FA37C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невозможности определения оценки качества финансового менеджмента соответствующего ГРБС по какому-либо из показателей,  для обеспечения равных условий оценки ГРБС по указанному показателю выставлялась оценка, равная среднеарифметическому показателю соответствующих оценок, полученных остальными ГРБС.</w:t>
      </w:r>
    </w:p>
    <w:p w:rsidR="00AF11D0" w:rsidRDefault="00AF11D0" w:rsidP="00FA37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A3491" w:rsidRDefault="003A3491" w:rsidP="00FA37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Вывод по итогам </w:t>
      </w:r>
      <w:r w:rsidRPr="008A051E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ачества финансового менеджмента:</w:t>
      </w:r>
    </w:p>
    <w:p w:rsidR="00122E52" w:rsidRDefault="00122E52" w:rsidP="00FA37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326E2" w:rsidRDefault="00EF032F" w:rsidP="001326E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Средний п</w:t>
      </w:r>
      <w:r w:rsidR="00FA37C3" w:rsidRPr="00AA498D">
        <w:rPr>
          <w:rFonts w:ascii="Times New Roman" w:hAnsi="Times New Roman" w:cs="Times New Roman"/>
          <w:sz w:val="28"/>
          <w:szCs w:val="28"/>
        </w:rPr>
        <w:t>оказател</w:t>
      </w:r>
      <w:r w:rsidR="00DA2923">
        <w:rPr>
          <w:rFonts w:ascii="Times New Roman" w:hAnsi="Times New Roman" w:cs="Times New Roman"/>
          <w:sz w:val="28"/>
          <w:szCs w:val="28"/>
        </w:rPr>
        <w:t>ь</w:t>
      </w:r>
      <w:r w:rsidR="00FA37C3" w:rsidRPr="00AA498D">
        <w:rPr>
          <w:rFonts w:ascii="Times New Roman" w:hAnsi="Times New Roman" w:cs="Times New Roman"/>
          <w:sz w:val="28"/>
          <w:szCs w:val="28"/>
        </w:rPr>
        <w:t xml:space="preserve"> качества финансового менеджмента в отчетном году </w:t>
      </w:r>
      <w:r>
        <w:rPr>
          <w:rFonts w:ascii="Times New Roman" w:hAnsi="Times New Roman" w:cs="Times New Roman"/>
          <w:sz w:val="28"/>
          <w:szCs w:val="28"/>
        </w:rPr>
        <w:t>составил 1</w:t>
      </w:r>
      <w:r w:rsidR="00272F32">
        <w:rPr>
          <w:rFonts w:ascii="Times New Roman" w:hAnsi="Times New Roman" w:cs="Times New Roman"/>
          <w:sz w:val="28"/>
          <w:szCs w:val="28"/>
        </w:rPr>
        <w:t>7</w:t>
      </w:r>
      <w:r w:rsidR="00CE47F6">
        <w:rPr>
          <w:rFonts w:ascii="Times New Roman" w:hAnsi="Times New Roman" w:cs="Times New Roman"/>
          <w:sz w:val="28"/>
          <w:szCs w:val="28"/>
        </w:rPr>
        <w:t>5</w:t>
      </w:r>
      <w:r w:rsidR="00272F32">
        <w:rPr>
          <w:rFonts w:ascii="Times New Roman" w:hAnsi="Times New Roman" w:cs="Times New Roman"/>
          <w:sz w:val="28"/>
          <w:szCs w:val="28"/>
        </w:rPr>
        <w:t>,</w:t>
      </w:r>
      <w:r w:rsidR="00CE47F6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балл</w:t>
      </w:r>
      <w:r w:rsidR="00272F32">
        <w:rPr>
          <w:rFonts w:ascii="Times New Roman" w:hAnsi="Times New Roman" w:cs="Times New Roman"/>
          <w:sz w:val="28"/>
          <w:szCs w:val="28"/>
        </w:rPr>
        <w:t>а</w:t>
      </w:r>
      <w:r w:rsidR="00B5384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53844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CE47F6">
        <w:rPr>
          <w:rFonts w:ascii="Times New Roman" w:hAnsi="Times New Roman" w:cs="Times New Roman"/>
          <w:sz w:val="28"/>
          <w:szCs w:val="28"/>
        </w:rPr>
        <w:t>95,7</w:t>
      </w:r>
      <w:r w:rsidR="00B53844">
        <w:rPr>
          <w:rFonts w:ascii="Times New Roman" w:hAnsi="Times New Roman" w:cs="Times New Roman"/>
          <w:sz w:val="28"/>
          <w:szCs w:val="28"/>
        </w:rPr>
        <w:t>% )</w:t>
      </w:r>
      <w:r>
        <w:rPr>
          <w:rFonts w:ascii="Times New Roman" w:hAnsi="Times New Roman" w:cs="Times New Roman"/>
          <w:sz w:val="28"/>
          <w:szCs w:val="28"/>
        </w:rPr>
        <w:t xml:space="preserve"> что</w:t>
      </w:r>
      <w:r w:rsidR="001326E2" w:rsidRPr="00D54EAC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 w:rsidR="00CE47F6">
        <w:rPr>
          <w:rFonts w:ascii="Times New Roman" w:eastAsia="Times New Roman" w:hAnsi="Times New Roman" w:cs="Times New Roman"/>
          <w:sz w:val="28"/>
          <w:szCs w:val="28"/>
        </w:rPr>
        <w:t>2</w:t>
      </w:r>
      <w:r w:rsidR="00272F32">
        <w:rPr>
          <w:rFonts w:ascii="Times New Roman" w:eastAsia="Times New Roman" w:hAnsi="Times New Roman" w:cs="Times New Roman"/>
          <w:sz w:val="28"/>
          <w:szCs w:val="28"/>
        </w:rPr>
        <w:t>,5</w:t>
      </w:r>
      <w:r w:rsidR="001326E2" w:rsidRPr="00D54EAC">
        <w:rPr>
          <w:rFonts w:ascii="Times New Roman" w:eastAsia="Times New Roman" w:hAnsi="Times New Roman" w:cs="Times New Roman"/>
          <w:sz w:val="28"/>
          <w:szCs w:val="28"/>
        </w:rPr>
        <w:t xml:space="preserve"> балл</w:t>
      </w:r>
      <w:r w:rsidR="001326E2">
        <w:rPr>
          <w:rFonts w:ascii="Times New Roman" w:eastAsia="Times New Roman" w:hAnsi="Times New Roman" w:cs="Times New Roman"/>
          <w:sz w:val="28"/>
          <w:szCs w:val="28"/>
        </w:rPr>
        <w:t>а больше</w:t>
      </w:r>
      <w:r w:rsidR="001326E2" w:rsidRPr="00D54EAC">
        <w:rPr>
          <w:rFonts w:ascii="Times New Roman" w:eastAsia="Times New Roman" w:hAnsi="Times New Roman" w:cs="Times New Roman"/>
          <w:sz w:val="28"/>
          <w:szCs w:val="28"/>
        </w:rPr>
        <w:t>, чем в 202</w:t>
      </w:r>
      <w:r w:rsidR="00CE47F6">
        <w:rPr>
          <w:rFonts w:ascii="Times New Roman" w:eastAsia="Times New Roman" w:hAnsi="Times New Roman" w:cs="Times New Roman"/>
          <w:sz w:val="28"/>
          <w:szCs w:val="28"/>
        </w:rPr>
        <w:t>4</w:t>
      </w:r>
      <w:r w:rsidR="001326E2" w:rsidRPr="00D54EAC">
        <w:rPr>
          <w:rFonts w:ascii="Times New Roman" w:eastAsia="Times New Roman" w:hAnsi="Times New Roman" w:cs="Times New Roman"/>
          <w:sz w:val="28"/>
          <w:szCs w:val="28"/>
        </w:rPr>
        <w:t xml:space="preserve"> году. </w:t>
      </w:r>
    </w:p>
    <w:p w:rsidR="00DA2923" w:rsidRDefault="00DA2923" w:rsidP="00DA2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Качество организации бюджетного процесса </w:t>
      </w:r>
      <w:r w:rsidR="001326E2">
        <w:rPr>
          <w:rFonts w:ascii="Times New Roman" w:hAnsi="Times New Roman" w:cs="Times New Roman"/>
          <w:sz w:val="28"/>
          <w:szCs w:val="28"/>
        </w:rPr>
        <w:t>повыси</w:t>
      </w:r>
      <w:r>
        <w:rPr>
          <w:rFonts w:ascii="Times New Roman" w:hAnsi="Times New Roman" w:cs="Times New Roman"/>
          <w:sz w:val="28"/>
          <w:szCs w:val="28"/>
        </w:rPr>
        <w:t>лось.</w:t>
      </w:r>
    </w:p>
    <w:p w:rsidR="00122E52" w:rsidRDefault="00122E52" w:rsidP="00D641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A37C3" w:rsidRPr="009C385E" w:rsidRDefault="00FA37C3" w:rsidP="009C385E">
      <w:pPr>
        <w:pStyle w:val="ac"/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C385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Финансовое планирование</w:t>
      </w:r>
    </w:p>
    <w:p w:rsidR="00FA37C3" w:rsidRDefault="00FA37C3" w:rsidP="00FA37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A37C3" w:rsidRPr="00FA37C3" w:rsidRDefault="00FA37C3" w:rsidP="00FA37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37C3">
        <w:rPr>
          <w:rFonts w:ascii="Times New Roman" w:eastAsia="Times New Roman" w:hAnsi="Times New Roman" w:cs="Times New Roman"/>
          <w:sz w:val="28"/>
          <w:szCs w:val="28"/>
        </w:rPr>
        <w:t xml:space="preserve">Оценка качества финансового планирования производилась путем расчета </w:t>
      </w:r>
      <w:r w:rsidR="00D35143">
        <w:rPr>
          <w:rFonts w:ascii="Times New Roman" w:eastAsia="Times New Roman" w:hAnsi="Times New Roman" w:cs="Times New Roman"/>
          <w:sz w:val="28"/>
          <w:szCs w:val="28"/>
        </w:rPr>
        <w:t>семи</w:t>
      </w:r>
      <w:r w:rsidRPr="00FA37C3">
        <w:rPr>
          <w:rFonts w:ascii="Times New Roman" w:eastAsia="Times New Roman" w:hAnsi="Times New Roman" w:cs="Times New Roman"/>
          <w:sz w:val="28"/>
          <w:szCs w:val="28"/>
        </w:rPr>
        <w:t xml:space="preserve"> показателей</w:t>
      </w:r>
      <w:r w:rsidR="00D35143">
        <w:rPr>
          <w:rFonts w:ascii="Times New Roman" w:eastAsia="Times New Roman" w:hAnsi="Times New Roman" w:cs="Times New Roman"/>
          <w:sz w:val="28"/>
          <w:szCs w:val="28"/>
        </w:rPr>
        <w:t xml:space="preserve"> для 1 группы и пяти показателей для 2 группы</w:t>
      </w:r>
      <w:r w:rsidRPr="00FA37C3">
        <w:rPr>
          <w:rFonts w:ascii="Times New Roman" w:eastAsia="Times New Roman" w:hAnsi="Times New Roman" w:cs="Times New Roman"/>
          <w:sz w:val="28"/>
          <w:szCs w:val="28"/>
        </w:rPr>
        <w:t xml:space="preserve">, на основе сведений главных распорядителей и получателей средств бюджета городского округа </w:t>
      </w:r>
      <w:r>
        <w:rPr>
          <w:rFonts w:ascii="Times New Roman" w:eastAsia="Times New Roman" w:hAnsi="Times New Roman" w:cs="Times New Roman"/>
          <w:sz w:val="28"/>
          <w:szCs w:val="28"/>
        </w:rPr>
        <w:t>Воротынский</w:t>
      </w:r>
      <w:r w:rsidRPr="00FA37C3">
        <w:rPr>
          <w:rFonts w:ascii="Times New Roman" w:eastAsia="Times New Roman" w:hAnsi="Times New Roman" w:cs="Times New Roman"/>
          <w:sz w:val="28"/>
          <w:szCs w:val="28"/>
        </w:rPr>
        <w:t xml:space="preserve"> Нижегородской области о наличии ведомственных нормативных актов, регулирующих внутренние процедуры подготовки бюджетных проектировок, ведения бюджетной росписи главного распорядителя средств бюджета (далее – ГРБС), утверждения бюджетных смет подведомственных бюджетных учреждений; а также сведений о количестве и сумме изменений бюджетной росписи расходов,  лимитов бюджетных обязательств.</w:t>
      </w:r>
    </w:p>
    <w:p w:rsidR="00122E52" w:rsidRDefault="003449D0" w:rsidP="003449D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BDD">
        <w:rPr>
          <w:rFonts w:ascii="Times New Roman" w:hAnsi="Times New Roman" w:cs="Times New Roman"/>
          <w:sz w:val="28"/>
          <w:szCs w:val="28"/>
        </w:rPr>
        <w:t xml:space="preserve">Максимально возможная рейтинговая оценка  по 1 группе ГРБС при </w:t>
      </w:r>
      <w:r>
        <w:rPr>
          <w:rFonts w:ascii="Times New Roman" w:hAnsi="Times New Roman" w:cs="Times New Roman"/>
          <w:sz w:val="28"/>
          <w:szCs w:val="28"/>
        </w:rPr>
        <w:t>7  показателях составляет 55</w:t>
      </w:r>
      <w:r w:rsidRPr="00AF4BDD">
        <w:rPr>
          <w:rFonts w:ascii="Times New Roman" w:hAnsi="Times New Roman" w:cs="Times New Roman"/>
          <w:sz w:val="28"/>
          <w:szCs w:val="28"/>
        </w:rPr>
        <w:t xml:space="preserve"> баллов, минимальная – 0 баллов. </w:t>
      </w:r>
    </w:p>
    <w:p w:rsidR="003449D0" w:rsidRPr="00AF4BDD" w:rsidRDefault="00122E52" w:rsidP="003449D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Средний балл</w:t>
      </w:r>
      <w:r w:rsidRPr="00AF4B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202</w:t>
      </w:r>
      <w:r w:rsidR="004D2F3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 составил </w:t>
      </w:r>
      <w:r w:rsidR="00D63F50">
        <w:rPr>
          <w:rFonts w:ascii="Times New Roman" w:hAnsi="Times New Roman" w:cs="Times New Roman"/>
          <w:sz w:val="28"/>
          <w:szCs w:val="28"/>
        </w:rPr>
        <w:t>40,7</w:t>
      </w:r>
      <w:r w:rsidRPr="00AF4BDD">
        <w:rPr>
          <w:rFonts w:ascii="Times New Roman" w:hAnsi="Times New Roman" w:cs="Times New Roman"/>
          <w:sz w:val="28"/>
          <w:szCs w:val="28"/>
        </w:rPr>
        <w:t xml:space="preserve"> балл</w:t>
      </w:r>
      <w:r>
        <w:rPr>
          <w:rFonts w:ascii="Times New Roman" w:hAnsi="Times New Roman" w:cs="Times New Roman"/>
          <w:sz w:val="28"/>
          <w:szCs w:val="28"/>
        </w:rPr>
        <w:t>ов,</w:t>
      </w:r>
      <w:r w:rsidR="003449D0">
        <w:rPr>
          <w:rFonts w:ascii="Times New Roman" w:hAnsi="Times New Roman" w:cs="Times New Roman"/>
          <w:sz w:val="28"/>
          <w:szCs w:val="28"/>
        </w:rPr>
        <w:t xml:space="preserve"> что на</w:t>
      </w:r>
      <w:r w:rsidR="000A05D7">
        <w:rPr>
          <w:rFonts w:ascii="Times New Roman" w:hAnsi="Times New Roman" w:cs="Times New Roman"/>
          <w:sz w:val="28"/>
          <w:szCs w:val="28"/>
        </w:rPr>
        <w:t xml:space="preserve"> </w:t>
      </w:r>
      <w:r w:rsidR="00D63F50">
        <w:rPr>
          <w:rFonts w:ascii="Times New Roman" w:hAnsi="Times New Roman" w:cs="Times New Roman"/>
          <w:sz w:val="28"/>
          <w:szCs w:val="28"/>
        </w:rPr>
        <w:t>2</w:t>
      </w:r>
      <w:r w:rsidR="00003A8D">
        <w:rPr>
          <w:rFonts w:ascii="Times New Roman" w:hAnsi="Times New Roman" w:cs="Times New Roman"/>
          <w:sz w:val="28"/>
          <w:szCs w:val="28"/>
        </w:rPr>
        <w:t>,7</w:t>
      </w:r>
      <w:r w:rsidR="003449D0">
        <w:rPr>
          <w:rFonts w:ascii="Times New Roman" w:hAnsi="Times New Roman" w:cs="Times New Roman"/>
          <w:sz w:val="28"/>
          <w:szCs w:val="28"/>
        </w:rPr>
        <w:t xml:space="preserve"> балл</w:t>
      </w:r>
      <w:r w:rsidR="00285CF1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5CF1">
        <w:rPr>
          <w:rFonts w:ascii="Times New Roman" w:hAnsi="Times New Roman" w:cs="Times New Roman"/>
          <w:sz w:val="28"/>
          <w:szCs w:val="28"/>
        </w:rPr>
        <w:t>выше</w:t>
      </w:r>
      <w:r w:rsidR="003449D0">
        <w:rPr>
          <w:rFonts w:ascii="Times New Roman" w:hAnsi="Times New Roman" w:cs="Times New Roman"/>
          <w:sz w:val="28"/>
          <w:szCs w:val="28"/>
        </w:rPr>
        <w:t xml:space="preserve"> по сравнению с 202</w:t>
      </w:r>
      <w:r w:rsidR="00D63F50">
        <w:rPr>
          <w:rFonts w:ascii="Times New Roman" w:hAnsi="Times New Roman" w:cs="Times New Roman"/>
          <w:sz w:val="28"/>
          <w:szCs w:val="28"/>
        </w:rPr>
        <w:t>4</w:t>
      </w:r>
      <w:r w:rsidR="003449D0">
        <w:rPr>
          <w:rFonts w:ascii="Times New Roman" w:hAnsi="Times New Roman" w:cs="Times New Roman"/>
          <w:sz w:val="28"/>
          <w:szCs w:val="28"/>
        </w:rPr>
        <w:t xml:space="preserve"> годом</w:t>
      </w:r>
      <w:r w:rsidR="00A76A84">
        <w:rPr>
          <w:rFonts w:ascii="Times New Roman" w:hAnsi="Times New Roman" w:cs="Times New Roman"/>
          <w:sz w:val="28"/>
          <w:szCs w:val="28"/>
        </w:rPr>
        <w:t xml:space="preserve"> (</w:t>
      </w:r>
      <w:r w:rsidR="004D2F33">
        <w:rPr>
          <w:rFonts w:ascii="Times New Roman" w:hAnsi="Times New Roman" w:cs="Times New Roman"/>
          <w:sz w:val="28"/>
          <w:szCs w:val="28"/>
        </w:rPr>
        <w:t>38,0</w:t>
      </w:r>
      <w:r w:rsidR="00A76A84">
        <w:rPr>
          <w:rFonts w:ascii="Times New Roman" w:hAnsi="Times New Roman" w:cs="Times New Roman"/>
          <w:sz w:val="28"/>
          <w:szCs w:val="28"/>
        </w:rPr>
        <w:t xml:space="preserve"> баллов)</w:t>
      </w:r>
    </w:p>
    <w:p w:rsidR="00122E52" w:rsidRDefault="003449D0" w:rsidP="003449D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BDD">
        <w:rPr>
          <w:rFonts w:ascii="Times New Roman" w:hAnsi="Times New Roman" w:cs="Times New Roman"/>
          <w:sz w:val="28"/>
          <w:szCs w:val="28"/>
        </w:rPr>
        <w:t xml:space="preserve">Максимально возможная рейтинговая оценка  по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F4BDD">
        <w:rPr>
          <w:rFonts w:ascii="Times New Roman" w:hAnsi="Times New Roman" w:cs="Times New Roman"/>
          <w:sz w:val="28"/>
          <w:szCs w:val="28"/>
        </w:rPr>
        <w:t xml:space="preserve"> группе ГРБС при </w:t>
      </w:r>
      <w:r>
        <w:rPr>
          <w:rFonts w:ascii="Times New Roman" w:hAnsi="Times New Roman" w:cs="Times New Roman"/>
          <w:sz w:val="28"/>
          <w:szCs w:val="28"/>
        </w:rPr>
        <w:t>5  показателях составляет 40</w:t>
      </w:r>
      <w:r w:rsidRPr="00AF4BDD">
        <w:rPr>
          <w:rFonts w:ascii="Times New Roman" w:hAnsi="Times New Roman" w:cs="Times New Roman"/>
          <w:sz w:val="28"/>
          <w:szCs w:val="28"/>
        </w:rPr>
        <w:t xml:space="preserve"> баллов, минимальная – 0 баллов.</w:t>
      </w:r>
    </w:p>
    <w:p w:rsidR="003449D0" w:rsidRPr="00AF4BDD" w:rsidRDefault="00122E52" w:rsidP="003449D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Средний балл за 202</w:t>
      </w:r>
      <w:r w:rsidR="00D63F5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Pr="00AF4B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составил </w:t>
      </w:r>
      <w:r w:rsidR="00D63F50">
        <w:rPr>
          <w:rFonts w:ascii="Times New Roman" w:hAnsi="Times New Roman" w:cs="Times New Roman"/>
          <w:sz w:val="28"/>
          <w:szCs w:val="28"/>
        </w:rPr>
        <w:t>31</w:t>
      </w:r>
      <w:r w:rsidRPr="00AF4BDD">
        <w:rPr>
          <w:rFonts w:ascii="Times New Roman" w:hAnsi="Times New Roman" w:cs="Times New Roman"/>
          <w:sz w:val="28"/>
          <w:szCs w:val="28"/>
        </w:rPr>
        <w:t xml:space="preserve"> балл</w:t>
      </w:r>
      <w:r>
        <w:rPr>
          <w:rFonts w:ascii="Times New Roman" w:hAnsi="Times New Roman" w:cs="Times New Roman"/>
          <w:sz w:val="28"/>
          <w:szCs w:val="28"/>
        </w:rPr>
        <w:t>,</w:t>
      </w:r>
      <w:r w:rsidR="003449D0">
        <w:rPr>
          <w:rFonts w:ascii="Times New Roman" w:hAnsi="Times New Roman" w:cs="Times New Roman"/>
          <w:sz w:val="28"/>
          <w:szCs w:val="28"/>
        </w:rPr>
        <w:t xml:space="preserve"> что на </w:t>
      </w:r>
      <w:r w:rsidR="00D63F50">
        <w:rPr>
          <w:rFonts w:ascii="Times New Roman" w:hAnsi="Times New Roman" w:cs="Times New Roman"/>
          <w:sz w:val="28"/>
          <w:szCs w:val="28"/>
        </w:rPr>
        <w:t>5,7</w:t>
      </w:r>
      <w:r>
        <w:rPr>
          <w:rFonts w:ascii="Times New Roman" w:hAnsi="Times New Roman" w:cs="Times New Roman"/>
          <w:sz w:val="28"/>
          <w:szCs w:val="28"/>
        </w:rPr>
        <w:t xml:space="preserve"> балла</w:t>
      </w:r>
      <w:r w:rsidR="003449D0">
        <w:rPr>
          <w:rFonts w:ascii="Times New Roman" w:hAnsi="Times New Roman" w:cs="Times New Roman"/>
          <w:sz w:val="28"/>
          <w:szCs w:val="28"/>
        </w:rPr>
        <w:t xml:space="preserve"> </w:t>
      </w:r>
      <w:r w:rsidR="00D63F50">
        <w:rPr>
          <w:rFonts w:ascii="Times New Roman" w:hAnsi="Times New Roman" w:cs="Times New Roman"/>
          <w:sz w:val="28"/>
          <w:szCs w:val="28"/>
        </w:rPr>
        <w:t>ниже,</w:t>
      </w:r>
      <w:r w:rsidR="003449D0">
        <w:rPr>
          <w:rFonts w:ascii="Times New Roman" w:hAnsi="Times New Roman" w:cs="Times New Roman"/>
          <w:sz w:val="28"/>
          <w:szCs w:val="28"/>
        </w:rPr>
        <w:t xml:space="preserve"> по сравнению с 202</w:t>
      </w:r>
      <w:r w:rsidR="00D63F50">
        <w:rPr>
          <w:rFonts w:ascii="Times New Roman" w:hAnsi="Times New Roman" w:cs="Times New Roman"/>
          <w:sz w:val="28"/>
          <w:szCs w:val="28"/>
        </w:rPr>
        <w:t>4</w:t>
      </w:r>
      <w:r w:rsidR="00A76A84">
        <w:rPr>
          <w:rFonts w:ascii="Times New Roman" w:hAnsi="Times New Roman" w:cs="Times New Roman"/>
          <w:sz w:val="28"/>
          <w:szCs w:val="28"/>
        </w:rPr>
        <w:t xml:space="preserve"> годом (3</w:t>
      </w:r>
      <w:r w:rsidR="00003A8D">
        <w:rPr>
          <w:rFonts w:ascii="Times New Roman" w:hAnsi="Times New Roman" w:cs="Times New Roman"/>
          <w:sz w:val="28"/>
          <w:szCs w:val="28"/>
        </w:rPr>
        <w:t>6,</w:t>
      </w:r>
      <w:r w:rsidR="00D63F50">
        <w:rPr>
          <w:rFonts w:ascii="Times New Roman" w:hAnsi="Times New Roman" w:cs="Times New Roman"/>
          <w:sz w:val="28"/>
          <w:szCs w:val="28"/>
        </w:rPr>
        <w:t>7</w:t>
      </w:r>
      <w:r w:rsidR="00A76A84">
        <w:rPr>
          <w:rFonts w:ascii="Times New Roman" w:hAnsi="Times New Roman" w:cs="Times New Roman"/>
          <w:sz w:val="28"/>
          <w:szCs w:val="28"/>
        </w:rPr>
        <w:t xml:space="preserve"> балла)</w:t>
      </w:r>
    </w:p>
    <w:p w:rsidR="003449D0" w:rsidRPr="00AF4BDD" w:rsidRDefault="003449D0" w:rsidP="003449D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37C3" w:rsidRDefault="00FA37C3" w:rsidP="00431149">
      <w:pPr>
        <w:pStyle w:val="ac"/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64172">
        <w:rPr>
          <w:rFonts w:ascii="Times New Roman" w:eastAsia="Times New Roman" w:hAnsi="Times New Roman" w:cs="Times New Roman"/>
          <w:i/>
          <w:sz w:val="28"/>
          <w:szCs w:val="28"/>
        </w:rPr>
        <w:t>Своевременность представления предварительного (планового) реестра расходных обязательств</w:t>
      </w:r>
    </w:p>
    <w:p w:rsidR="00D63F50" w:rsidRDefault="00D63F50" w:rsidP="00003A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3A8D" w:rsidRDefault="00003A8D" w:rsidP="00003A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3A8D">
        <w:rPr>
          <w:rFonts w:ascii="Times New Roman" w:eastAsia="Times New Roman" w:hAnsi="Times New Roman" w:cs="Times New Roman"/>
          <w:sz w:val="28"/>
          <w:szCs w:val="28"/>
        </w:rPr>
        <w:t xml:space="preserve">Данный показатель </w:t>
      </w:r>
      <w:r w:rsidR="00D63F50">
        <w:rPr>
          <w:rFonts w:ascii="Times New Roman" w:eastAsia="Times New Roman" w:hAnsi="Times New Roman" w:cs="Times New Roman"/>
          <w:sz w:val="28"/>
          <w:szCs w:val="28"/>
        </w:rPr>
        <w:t xml:space="preserve">остался на уровне </w:t>
      </w:r>
      <w:r w:rsidRPr="00003A8D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4 год</w:t>
      </w:r>
      <w:r w:rsidR="00D63F50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03A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003A8D">
        <w:rPr>
          <w:rFonts w:ascii="Times New Roman" w:eastAsia="Times New Roman" w:hAnsi="Times New Roman" w:cs="Times New Roman"/>
          <w:sz w:val="28"/>
          <w:szCs w:val="28"/>
        </w:rPr>
        <w:t xml:space="preserve"> всех ГРБС была получена максимальная оценка  5 баллов.</w:t>
      </w:r>
    </w:p>
    <w:p w:rsidR="00D63F50" w:rsidRPr="00003A8D" w:rsidRDefault="00D63F50" w:rsidP="00003A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A37C3" w:rsidRDefault="00FA37C3" w:rsidP="00431149">
      <w:pPr>
        <w:pStyle w:val="ac"/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31149">
        <w:rPr>
          <w:rFonts w:ascii="Times New Roman" w:eastAsia="Times New Roman" w:hAnsi="Times New Roman" w:cs="Times New Roman"/>
          <w:i/>
          <w:sz w:val="28"/>
          <w:szCs w:val="28"/>
        </w:rPr>
        <w:t>Сроки представления обоснований бюджетных ассигнований на очередной финансовый год</w:t>
      </w:r>
    </w:p>
    <w:p w:rsidR="009A4E42" w:rsidRDefault="00D63F50" w:rsidP="004225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63F50">
        <w:rPr>
          <w:rFonts w:ascii="Times New Roman" w:hAnsi="Times New Roman" w:cs="Times New Roman"/>
          <w:sz w:val="28"/>
          <w:szCs w:val="28"/>
        </w:rPr>
        <w:t>Данный показатель остался на уровне  2024 года, у всех ГРБС была получена максимальная оценка  5 баллов.</w:t>
      </w:r>
    </w:p>
    <w:p w:rsidR="00D63F50" w:rsidRDefault="00D63F50" w:rsidP="004225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A37C3" w:rsidRPr="00431149" w:rsidRDefault="008A7C8E" w:rsidP="00431149">
      <w:pPr>
        <w:pStyle w:val="ac"/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31149">
        <w:rPr>
          <w:rFonts w:ascii="Times New Roman" w:eastAsia="Times New Roman" w:hAnsi="Times New Roman" w:cs="Times New Roman"/>
          <w:i/>
          <w:sz w:val="28"/>
          <w:szCs w:val="28"/>
        </w:rPr>
        <w:t>Доля бюджетных ассигнований, представленных в программном виде</w:t>
      </w:r>
    </w:p>
    <w:p w:rsidR="009A4E42" w:rsidRDefault="009A4E42" w:rsidP="00EC5BE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5BE0" w:rsidRDefault="00EC5BE0" w:rsidP="00EC5BE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FA37C3">
        <w:rPr>
          <w:rFonts w:ascii="Times New Roman" w:eastAsia="Times New Roman" w:hAnsi="Times New Roman" w:cs="Times New Roman"/>
          <w:sz w:val="28"/>
          <w:szCs w:val="28"/>
        </w:rPr>
        <w:t>анный показатель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22DC9">
        <w:rPr>
          <w:rFonts w:ascii="Times New Roman" w:eastAsia="Times New Roman" w:hAnsi="Times New Roman" w:cs="Times New Roman"/>
          <w:sz w:val="28"/>
          <w:szCs w:val="28"/>
        </w:rPr>
        <w:t>снизился</w:t>
      </w:r>
      <w:r w:rsidRPr="00FA37C3">
        <w:rPr>
          <w:rFonts w:ascii="Times New Roman" w:eastAsia="Times New Roman" w:hAnsi="Times New Roman" w:cs="Times New Roman"/>
          <w:sz w:val="28"/>
          <w:szCs w:val="28"/>
        </w:rPr>
        <w:t xml:space="preserve"> в 202</w:t>
      </w:r>
      <w:r w:rsidR="00D63F50">
        <w:rPr>
          <w:rFonts w:ascii="Times New Roman" w:eastAsia="Times New Roman" w:hAnsi="Times New Roman" w:cs="Times New Roman"/>
          <w:sz w:val="28"/>
          <w:szCs w:val="28"/>
        </w:rPr>
        <w:t>5</w:t>
      </w:r>
      <w:r w:rsidR="0054140D">
        <w:rPr>
          <w:rFonts w:ascii="Times New Roman" w:eastAsia="Times New Roman" w:hAnsi="Times New Roman" w:cs="Times New Roman"/>
          <w:sz w:val="28"/>
          <w:szCs w:val="28"/>
        </w:rPr>
        <w:t xml:space="preserve"> году и</w:t>
      </w:r>
      <w:r w:rsidRPr="00FA37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составил </w:t>
      </w:r>
      <w:r w:rsidR="00D63F50">
        <w:rPr>
          <w:rFonts w:ascii="Times New Roman" w:eastAsia="Times New Roman" w:hAnsi="Times New Roman" w:cs="Times New Roman"/>
          <w:sz w:val="28"/>
          <w:szCs w:val="28"/>
        </w:rPr>
        <w:t>5</w:t>
      </w:r>
      <w:r w:rsidR="00422DC9">
        <w:rPr>
          <w:rFonts w:ascii="Times New Roman" w:eastAsia="Times New Roman" w:hAnsi="Times New Roman" w:cs="Times New Roman"/>
          <w:sz w:val="28"/>
          <w:szCs w:val="28"/>
        </w:rPr>
        <w:t>,7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баллов из 10 </w:t>
      </w:r>
      <w:r w:rsidRPr="00FA37C3">
        <w:rPr>
          <w:rFonts w:ascii="Times New Roman" w:eastAsia="Times New Roman" w:hAnsi="Times New Roman" w:cs="Times New Roman"/>
          <w:sz w:val="28"/>
          <w:szCs w:val="28"/>
        </w:rPr>
        <w:t>по сравнению с 202</w:t>
      </w:r>
      <w:r w:rsidR="00D63F50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годом (составлял </w:t>
      </w:r>
      <w:r w:rsidR="008F6A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63F50">
        <w:rPr>
          <w:rFonts w:ascii="Times New Roman" w:eastAsia="Times New Roman" w:hAnsi="Times New Roman" w:cs="Times New Roman"/>
          <w:sz w:val="28"/>
          <w:szCs w:val="28"/>
        </w:rPr>
        <w:t>7,7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баллов)</w:t>
      </w:r>
    </w:p>
    <w:p w:rsidR="00D63F50" w:rsidRPr="00D63F50" w:rsidRDefault="00422DC9" w:rsidP="0027553C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Минималь</w:t>
      </w:r>
      <w:r w:rsidR="00EC5BE0">
        <w:rPr>
          <w:rFonts w:ascii="Times New Roman" w:eastAsia="Times New Roman" w:hAnsi="Times New Roman" w:cs="Times New Roman"/>
          <w:sz w:val="28"/>
          <w:szCs w:val="28"/>
        </w:rPr>
        <w:t xml:space="preserve">ную оценку – </w:t>
      </w:r>
      <w:r>
        <w:rPr>
          <w:rFonts w:ascii="Times New Roman" w:eastAsia="Times New Roman" w:hAnsi="Times New Roman" w:cs="Times New Roman"/>
          <w:sz w:val="28"/>
          <w:szCs w:val="28"/>
        </w:rPr>
        <w:t>0 баллов получила</w:t>
      </w:r>
      <w:r w:rsidR="008F6A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Администрация</w:t>
      </w:r>
      <w:r w:rsidR="00EC5BE0" w:rsidRPr="00777A19"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  <w:r w:rsidR="00D63F50">
        <w:rPr>
          <w:rFonts w:ascii="Times New Roman" w:eastAsia="Times New Roman" w:hAnsi="Times New Roman" w:cs="Times New Roman"/>
          <w:bCs/>
          <w:sz w:val="28"/>
          <w:szCs w:val="28"/>
        </w:rPr>
        <w:t>муниципального</w:t>
      </w:r>
      <w:r w:rsidR="00EC5BE0" w:rsidRPr="00777A19">
        <w:rPr>
          <w:rFonts w:ascii="Times New Roman" w:eastAsia="Times New Roman" w:hAnsi="Times New Roman" w:cs="Times New Roman"/>
          <w:bCs/>
          <w:sz w:val="28"/>
          <w:szCs w:val="28"/>
        </w:rPr>
        <w:t xml:space="preserve"> округа Воротынский</w:t>
      </w:r>
      <w:r w:rsidR="008F6AF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63F50">
        <w:rPr>
          <w:rFonts w:ascii="Times New Roman" w:eastAsia="Times New Roman" w:hAnsi="Times New Roman" w:cs="Times New Roman"/>
          <w:bCs/>
          <w:sz w:val="28"/>
          <w:szCs w:val="28"/>
        </w:rPr>
        <w:t xml:space="preserve">и </w:t>
      </w:r>
      <w:r w:rsidR="00D63F50" w:rsidRPr="00D63F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Отдел по  строительству, архитектуре и </w:t>
      </w:r>
      <w:r w:rsidR="00D63F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жилищно-коммунальному хозяйству. </w:t>
      </w:r>
      <w:r w:rsidR="000D1DDF" w:rsidRPr="000D1DDF">
        <w:rPr>
          <w:rFonts w:ascii="Times New Roman" w:eastAsia="Times New Roman" w:hAnsi="Times New Roman" w:cs="Times New Roman"/>
          <w:sz w:val="28"/>
          <w:szCs w:val="28"/>
        </w:rPr>
        <w:t xml:space="preserve">Максимальную оценку – 10 баллов получили </w:t>
      </w:r>
      <w:r w:rsidR="000D1DDF">
        <w:rPr>
          <w:rFonts w:ascii="Times New Roman" w:eastAsia="Times New Roman" w:hAnsi="Times New Roman" w:cs="Times New Roman"/>
          <w:sz w:val="28"/>
          <w:szCs w:val="28"/>
        </w:rPr>
        <w:t>У</w:t>
      </w:r>
      <w:r w:rsidR="00D63F50" w:rsidRPr="00D63F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правление  образования и молодежной политики </w:t>
      </w:r>
      <w:r w:rsidR="00D63F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="000D1DD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63F50" w:rsidRPr="00D63F50">
        <w:rPr>
          <w:rFonts w:ascii="Times New Roman" w:eastAsia="Times New Roman" w:hAnsi="Times New Roman" w:cs="Times New Roman"/>
          <w:color w:val="000000"/>
          <w:sz w:val="28"/>
          <w:szCs w:val="28"/>
        </w:rPr>
        <w:t>тдел культуры, спорта и туризма</w:t>
      </w:r>
      <w:r w:rsidR="00D63F5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D63F50" w:rsidRPr="00D63F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</w:p>
    <w:p w:rsidR="00D63F50" w:rsidRPr="00D63F50" w:rsidRDefault="00D63F50" w:rsidP="00D63F50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C5BE0" w:rsidRPr="00431149" w:rsidRDefault="0011459F" w:rsidP="00431149">
      <w:pPr>
        <w:pStyle w:val="ac"/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31149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Доля бюджетных ассигнований на предоставление муниципальных услуг в виде субсидий на выполнение муниципальных заданий</w:t>
      </w:r>
    </w:p>
    <w:p w:rsidR="009A4E42" w:rsidRDefault="009A4E42" w:rsidP="00FA37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F6AFC" w:rsidRDefault="003449D0" w:rsidP="00FA37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FA37C3">
        <w:rPr>
          <w:rFonts w:ascii="Times New Roman" w:eastAsia="Times New Roman" w:hAnsi="Times New Roman" w:cs="Times New Roman"/>
          <w:sz w:val="28"/>
          <w:szCs w:val="28"/>
        </w:rPr>
        <w:t>оказател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ь рассчитывался  для 1 группы. </w:t>
      </w:r>
    </w:p>
    <w:p w:rsidR="006A420C" w:rsidRDefault="006A420C" w:rsidP="006A420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FA37C3">
        <w:rPr>
          <w:rFonts w:ascii="Times New Roman" w:eastAsia="Times New Roman" w:hAnsi="Times New Roman" w:cs="Times New Roman"/>
          <w:sz w:val="28"/>
          <w:szCs w:val="28"/>
        </w:rPr>
        <w:t>анный показатель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увеличился </w:t>
      </w:r>
      <w:r w:rsidRPr="00FA37C3">
        <w:rPr>
          <w:rFonts w:ascii="Times New Roman" w:eastAsia="Times New Roman" w:hAnsi="Times New Roman" w:cs="Times New Roman"/>
          <w:sz w:val="28"/>
          <w:szCs w:val="28"/>
        </w:rPr>
        <w:t xml:space="preserve"> в 202</w:t>
      </w:r>
      <w:r>
        <w:rPr>
          <w:rFonts w:ascii="Times New Roman" w:eastAsia="Times New Roman" w:hAnsi="Times New Roman" w:cs="Times New Roman"/>
          <w:sz w:val="28"/>
          <w:szCs w:val="28"/>
        </w:rPr>
        <w:t>5 году и</w:t>
      </w:r>
      <w:r w:rsidRPr="00FA37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составил 2 балла из 5 </w:t>
      </w:r>
      <w:r w:rsidRPr="00FA37C3">
        <w:rPr>
          <w:rFonts w:ascii="Times New Roman" w:eastAsia="Times New Roman" w:hAnsi="Times New Roman" w:cs="Times New Roman"/>
          <w:sz w:val="28"/>
          <w:szCs w:val="28"/>
        </w:rPr>
        <w:t>по сравнению с 202</w:t>
      </w:r>
      <w:r>
        <w:rPr>
          <w:rFonts w:ascii="Times New Roman" w:eastAsia="Times New Roman" w:hAnsi="Times New Roman" w:cs="Times New Roman"/>
          <w:sz w:val="28"/>
          <w:szCs w:val="28"/>
        </w:rPr>
        <w:t>4 годом (составлял  0 баллов)</w:t>
      </w:r>
    </w:p>
    <w:p w:rsidR="008F6AFC" w:rsidRPr="00FA37C3" w:rsidRDefault="006A420C" w:rsidP="006A420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Минимальную оценку – 0 баллов получила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Администрация</w:t>
      </w:r>
      <w:r w:rsidRPr="00777A19"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муниципального</w:t>
      </w:r>
      <w:r w:rsidRPr="00777A19">
        <w:rPr>
          <w:rFonts w:ascii="Times New Roman" w:eastAsia="Times New Roman" w:hAnsi="Times New Roman" w:cs="Times New Roman"/>
          <w:bCs/>
          <w:sz w:val="28"/>
          <w:szCs w:val="28"/>
        </w:rPr>
        <w:t xml:space="preserve"> округа Воротынский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D35143" w:rsidRDefault="00D35143" w:rsidP="00FA37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431149" w:rsidRDefault="00EC5BE0" w:rsidP="00431149">
      <w:pPr>
        <w:pStyle w:val="ac"/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31149">
        <w:rPr>
          <w:rFonts w:ascii="Times New Roman" w:eastAsia="Times New Roman" w:hAnsi="Times New Roman" w:cs="Times New Roman"/>
          <w:i/>
          <w:sz w:val="28"/>
          <w:szCs w:val="28"/>
        </w:rPr>
        <w:t xml:space="preserve">Сумма внесенных изменений </w:t>
      </w:r>
      <w:proofErr w:type="gramStart"/>
      <w:r w:rsidRPr="00431149">
        <w:rPr>
          <w:rFonts w:ascii="Times New Roman" w:eastAsia="Times New Roman" w:hAnsi="Times New Roman" w:cs="Times New Roman"/>
          <w:i/>
          <w:sz w:val="28"/>
          <w:szCs w:val="28"/>
        </w:rPr>
        <w:t>в бюджетную роспись в связи с уточнением ассигнований по решению Совета депутатов городского округа Воротынский Нижегородской области о бюджете</w:t>
      </w:r>
      <w:proofErr w:type="gramEnd"/>
      <w:r w:rsidRPr="00431149">
        <w:rPr>
          <w:rFonts w:ascii="Times New Roman" w:eastAsia="Times New Roman" w:hAnsi="Times New Roman" w:cs="Times New Roman"/>
          <w:i/>
          <w:sz w:val="28"/>
          <w:szCs w:val="28"/>
        </w:rPr>
        <w:t xml:space="preserve"> городского округа</w:t>
      </w:r>
      <w:r w:rsidR="0011459F" w:rsidRPr="00431149">
        <w:rPr>
          <w:rFonts w:ascii="Times New Roman" w:eastAsia="Times New Roman" w:hAnsi="Times New Roman" w:cs="Times New Roman"/>
          <w:i/>
          <w:sz w:val="28"/>
          <w:szCs w:val="28"/>
        </w:rPr>
        <w:t xml:space="preserve">  </w:t>
      </w:r>
    </w:p>
    <w:p w:rsidR="000D1DDF" w:rsidRPr="000D1DDF" w:rsidRDefault="000D1DDF" w:rsidP="000D1D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1DDF">
        <w:rPr>
          <w:rFonts w:ascii="Times New Roman" w:eastAsia="Times New Roman" w:hAnsi="Times New Roman" w:cs="Times New Roman"/>
          <w:sz w:val="28"/>
          <w:szCs w:val="28"/>
        </w:rPr>
        <w:t xml:space="preserve">В качестве критериев использовались: отношение общей суммы внесенных изменений к объему бюджетных </w:t>
      </w:r>
      <w:proofErr w:type="gramStart"/>
      <w:r w:rsidRPr="000D1DDF">
        <w:rPr>
          <w:rFonts w:ascii="Times New Roman" w:eastAsia="Times New Roman" w:hAnsi="Times New Roman" w:cs="Times New Roman"/>
          <w:sz w:val="28"/>
          <w:szCs w:val="28"/>
        </w:rPr>
        <w:t>ассигнований главных администраторов средств бюджета городского округа</w:t>
      </w:r>
      <w:proofErr w:type="gramEnd"/>
      <w:r w:rsidRPr="000D1DDF">
        <w:rPr>
          <w:rFonts w:ascii="Times New Roman" w:eastAsia="Times New Roman" w:hAnsi="Times New Roman" w:cs="Times New Roman"/>
          <w:sz w:val="28"/>
          <w:szCs w:val="28"/>
        </w:rPr>
        <w:t xml:space="preserve"> Воротынский согласно сводной бюджетной росписи.</w:t>
      </w:r>
    </w:p>
    <w:p w:rsidR="000D1DDF" w:rsidRPr="000D1DDF" w:rsidRDefault="000D1DDF" w:rsidP="000D1D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1DDF">
        <w:rPr>
          <w:rFonts w:ascii="Times New Roman" w:eastAsia="Times New Roman" w:hAnsi="Times New Roman" w:cs="Times New Roman"/>
          <w:sz w:val="28"/>
          <w:szCs w:val="28"/>
        </w:rPr>
        <w:t xml:space="preserve">Средний балл составил </w:t>
      </w:r>
      <w:r>
        <w:rPr>
          <w:rFonts w:ascii="Times New Roman" w:eastAsia="Times New Roman" w:hAnsi="Times New Roman" w:cs="Times New Roman"/>
          <w:sz w:val="28"/>
          <w:szCs w:val="28"/>
        </w:rPr>
        <w:t>7,8</w:t>
      </w:r>
      <w:r w:rsidRPr="000D1DDF">
        <w:rPr>
          <w:rFonts w:ascii="Times New Roman" w:eastAsia="Times New Roman" w:hAnsi="Times New Roman" w:cs="Times New Roman"/>
          <w:sz w:val="28"/>
          <w:szCs w:val="28"/>
        </w:rPr>
        <w:t xml:space="preserve"> баллов из возможных 10, что на 0,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Pr="000D1DDF">
        <w:rPr>
          <w:rFonts w:ascii="Times New Roman" w:eastAsia="Times New Roman" w:hAnsi="Times New Roman" w:cs="Times New Roman"/>
          <w:sz w:val="28"/>
          <w:szCs w:val="28"/>
        </w:rPr>
        <w:t xml:space="preserve"> балла </w:t>
      </w:r>
      <w:r>
        <w:rPr>
          <w:rFonts w:ascii="Times New Roman" w:eastAsia="Times New Roman" w:hAnsi="Times New Roman" w:cs="Times New Roman"/>
          <w:sz w:val="28"/>
          <w:szCs w:val="28"/>
        </w:rPr>
        <w:t>ниже</w:t>
      </w:r>
      <w:r w:rsidRPr="000D1DDF">
        <w:rPr>
          <w:rFonts w:ascii="Times New Roman" w:eastAsia="Times New Roman" w:hAnsi="Times New Roman" w:cs="Times New Roman"/>
          <w:sz w:val="28"/>
          <w:szCs w:val="28"/>
        </w:rPr>
        <w:t xml:space="preserve"> по сравнению с 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0D1DDF">
        <w:rPr>
          <w:rFonts w:ascii="Times New Roman" w:eastAsia="Times New Roman" w:hAnsi="Times New Roman" w:cs="Times New Roman"/>
          <w:sz w:val="28"/>
          <w:szCs w:val="28"/>
        </w:rPr>
        <w:t xml:space="preserve"> годом (8,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0D1DDF">
        <w:rPr>
          <w:rFonts w:ascii="Times New Roman" w:eastAsia="Times New Roman" w:hAnsi="Times New Roman" w:cs="Times New Roman"/>
          <w:sz w:val="28"/>
          <w:szCs w:val="28"/>
        </w:rPr>
        <w:t xml:space="preserve"> баллов).</w:t>
      </w:r>
    </w:p>
    <w:p w:rsidR="000D1DDF" w:rsidRPr="000D1DDF" w:rsidRDefault="000D1DDF" w:rsidP="000D1D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1DDF">
        <w:rPr>
          <w:rFonts w:ascii="Times New Roman" w:eastAsia="Times New Roman" w:hAnsi="Times New Roman" w:cs="Times New Roman"/>
          <w:sz w:val="28"/>
          <w:szCs w:val="28"/>
        </w:rPr>
        <w:t>Максимальную оценку – 10 баллов получил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D1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D63F50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правление  образования и молодежной политики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D1DDF" w:rsidRPr="000D1DDF" w:rsidRDefault="000D1DDF" w:rsidP="000D1DD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FA37C3" w:rsidRPr="00431149" w:rsidRDefault="0011459F" w:rsidP="00431149">
      <w:pPr>
        <w:pStyle w:val="ac"/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31149">
        <w:rPr>
          <w:rFonts w:ascii="Times New Roman" w:eastAsia="Times New Roman" w:hAnsi="Times New Roman" w:cs="Times New Roman"/>
          <w:i/>
          <w:sz w:val="28"/>
          <w:szCs w:val="28"/>
        </w:rPr>
        <w:t xml:space="preserve"> Сумма внесенных положительных изменений в бюджетную роспись в связи с передвижками между кодами бюджетной классификации</w:t>
      </w:r>
    </w:p>
    <w:p w:rsidR="0054140D" w:rsidRDefault="0054140D" w:rsidP="0011459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1459F" w:rsidRPr="00FA37C3" w:rsidRDefault="0011459F" w:rsidP="0011459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37C3">
        <w:rPr>
          <w:rFonts w:ascii="Times New Roman" w:eastAsia="Times New Roman" w:hAnsi="Times New Roman" w:cs="Times New Roman"/>
          <w:sz w:val="28"/>
          <w:szCs w:val="28"/>
        </w:rPr>
        <w:t xml:space="preserve">В качестве критериев использовались: отношение общей суммы внесенных изменений к объему бюджетных ассигнований главных администраторов средств бюджета городского округа </w:t>
      </w:r>
      <w:r w:rsidR="00327318">
        <w:rPr>
          <w:rFonts w:ascii="Times New Roman" w:eastAsia="Times New Roman" w:hAnsi="Times New Roman" w:cs="Times New Roman"/>
          <w:sz w:val="28"/>
          <w:szCs w:val="28"/>
        </w:rPr>
        <w:t>Воротынский</w:t>
      </w:r>
      <w:r w:rsidRPr="00FA37C3">
        <w:rPr>
          <w:rFonts w:ascii="Times New Roman" w:eastAsia="Times New Roman" w:hAnsi="Times New Roman" w:cs="Times New Roman"/>
          <w:sz w:val="28"/>
          <w:szCs w:val="28"/>
        </w:rPr>
        <w:t xml:space="preserve"> согласно сводной бюджетной росписи.</w:t>
      </w:r>
    </w:p>
    <w:p w:rsidR="00422DC9" w:rsidRDefault="00422DC9" w:rsidP="00422D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7188">
        <w:rPr>
          <w:rFonts w:ascii="Times New Roman" w:hAnsi="Times New Roman" w:cs="Times New Roman"/>
          <w:sz w:val="28"/>
          <w:szCs w:val="28"/>
        </w:rPr>
        <w:t xml:space="preserve">Средний балл составил </w:t>
      </w:r>
      <w:r w:rsidR="000D1DDF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,7</w:t>
      </w:r>
      <w:r w:rsidRPr="00107188">
        <w:rPr>
          <w:rFonts w:ascii="Times New Roman" w:hAnsi="Times New Roman" w:cs="Times New Roman"/>
          <w:sz w:val="28"/>
          <w:szCs w:val="28"/>
        </w:rPr>
        <w:t xml:space="preserve"> балл</w:t>
      </w:r>
      <w:r>
        <w:rPr>
          <w:rFonts w:ascii="Times New Roman" w:hAnsi="Times New Roman" w:cs="Times New Roman"/>
          <w:sz w:val="28"/>
          <w:szCs w:val="28"/>
        </w:rPr>
        <w:t>ов из возможных 10</w:t>
      </w:r>
      <w:r w:rsidRPr="00107188">
        <w:rPr>
          <w:rFonts w:ascii="Times New Roman" w:hAnsi="Times New Roman" w:cs="Times New Roman"/>
          <w:sz w:val="28"/>
          <w:szCs w:val="28"/>
        </w:rPr>
        <w:t xml:space="preserve">, что на </w:t>
      </w:r>
      <w:r>
        <w:rPr>
          <w:rFonts w:ascii="Times New Roman" w:hAnsi="Times New Roman" w:cs="Times New Roman"/>
          <w:sz w:val="28"/>
          <w:szCs w:val="28"/>
        </w:rPr>
        <w:t>0,</w:t>
      </w:r>
      <w:r w:rsidR="000D1DDF">
        <w:rPr>
          <w:rFonts w:ascii="Times New Roman" w:hAnsi="Times New Roman" w:cs="Times New Roman"/>
          <w:sz w:val="28"/>
          <w:szCs w:val="28"/>
        </w:rPr>
        <w:t>4</w:t>
      </w:r>
      <w:r w:rsidRPr="00107188">
        <w:rPr>
          <w:rFonts w:ascii="Times New Roman" w:hAnsi="Times New Roman" w:cs="Times New Roman"/>
          <w:sz w:val="28"/>
          <w:szCs w:val="28"/>
        </w:rPr>
        <w:t xml:space="preserve"> балла </w:t>
      </w:r>
      <w:r>
        <w:rPr>
          <w:rFonts w:ascii="Times New Roman" w:hAnsi="Times New Roman" w:cs="Times New Roman"/>
          <w:sz w:val="28"/>
          <w:szCs w:val="28"/>
        </w:rPr>
        <w:t>выше</w:t>
      </w:r>
      <w:r w:rsidRPr="00107188">
        <w:rPr>
          <w:rFonts w:ascii="Times New Roman" w:hAnsi="Times New Roman" w:cs="Times New Roman"/>
          <w:sz w:val="28"/>
          <w:szCs w:val="28"/>
        </w:rPr>
        <w:t xml:space="preserve"> по сравнению с 202</w:t>
      </w:r>
      <w:r w:rsidR="000D1DDF">
        <w:rPr>
          <w:rFonts w:ascii="Times New Roman" w:hAnsi="Times New Roman" w:cs="Times New Roman"/>
          <w:sz w:val="28"/>
          <w:szCs w:val="28"/>
        </w:rPr>
        <w:t>4</w:t>
      </w:r>
      <w:r w:rsidRPr="00107188">
        <w:rPr>
          <w:rFonts w:ascii="Times New Roman" w:hAnsi="Times New Roman" w:cs="Times New Roman"/>
          <w:sz w:val="28"/>
          <w:szCs w:val="28"/>
        </w:rPr>
        <w:t xml:space="preserve"> годом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0D1DDF">
        <w:rPr>
          <w:rFonts w:ascii="Times New Roman" w:hAnsi="Times New Roman" w:cs="Times New Roman"/>
          <w:sz w:val="28"/>
          <w:szCs w:val="28"/>
        </w:rPr>
        <w:t>9,3</w:t>
      </w:r>
      <w:r>
        <w:rPr>
          <w:rFonts w:ascii="Times New Roman" w:hAnsi="Times New Roman" w:cs="Times New Roman"/>
          <w:sz w:val="28"/>
          <w:szCs w:val="28"/>
        </w:rPr>
        <w:t xml:space="preserve"> баллов)</w:t>
      </w:r>
      <w:r w:rsidRPr="00107188">
        <w:rPr>
          <w:rFonts w:ascii="Times New Roman" w:hAnsi="Times New Roman" w:cs="Times New Roman"/>
          <w:sz w:val="28"/>
          <w:szCs w:val="28"/>
        </w:rPr>
        <w:t>.</w:t>
      </w:r>
    </w:p>
    <w:p w:rsidR="00422DC9" w:rsidRDefault="00422DC9" w:rsidP="00422DC9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Максимальную оценку – 10 баллов получили все ГРБС за исключением: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D1DDF" w:rsidRPr="000D1DDF">
        <w:rPr>
          <w:rFonts w:ascii="Times New Roman" w:eastAsia="Times New Roman" w:hAnsi="Times New Roman" w:cs="Times New Roman"/>
          <w:bCs/>
          <w:sz w:val="28"/>
          <w:szCs w:val="28"/>
        </w:rPr>
        <w:t>Управление развития территорий</w:t>
      </w:r>
      <w:r w:rsidRPr="00422DC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- 8 баллов.</w:t>
      </w:r>
    </w:p>
    <w:p w:rsidR="0011459F" w:rsidRDefault="0011459F" w:rsidP="00FA37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127611" w:rsidRPr="00431149" w:rsidRDefault="00D35143" w:rsidP="00431149">
      <w:pPr>
        <w:pStyle w:val="a3"/>
        <w:numPr>
          <w:ilvl w:val="1"/>
          <w:numId w:val="4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431149">
        <w:rPr>
          <w:rFonts w:ascii="Times New Roman" w:hAnsi="Times New Roman" w:cs="Times New Roman"/>
          <w:i/>
          <w:sz w:val="28"/>
          <w:szCs w:val="28"/>
        </w:rPr>
        <w:t>Количество вновь составленных планов финансово-хозяйственной деятельности в течение отчетного периода</w:t>
      </w:r>
    </w:p>
    <w:p w:rsidR="009A4E42" w:rsidRDefault="009A4E42" w:rsidP="00D351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1478B" w:rsidRDefault="00E51351" w:rsidP="00D351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FA37C3">
        <w:rPr>
          <w:rFonts w:ascii="Times New Roman" w:eastAsia="Times New Roman" w:hAnsi="Times New Roman" w:cs="Times New Roman"/>
          <w:sz w:val="28"/>
          <w:szCs w:val="28"/>
        </w:rPr>
        <w:t>оказател</w:t>
      </w:r>
      <w:r>
        <w:rPr>
          <w:rFonts w:ascii="Times New Roman" w:eastAsia="Times New Roman" w:hAnsi="Times New Roman" w:cs="Times New Roman"/>
          <w:sz w:val="28"/>
          <w:szCs w:val="28"/>
        </w:rPr>
        <w:t>ь рассчитывался  для 1 группы.</w:t>
      </w:r>
    </w:p>
    <w:p w:rsidR="00D35143" w:rsidRPr="00FA37C3" w:rsidRDefault="00D35143" w:rsidP="00D351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FA37C3">
        <w:rPr>
          <w:rFonts w:ascii="Times New Roman" w:eastAsia="Times New Roman" w:hAnsi="Times New Roman" w:cs="Times New Roman"/>
          <w:sz w:val="28"/>
          <w:szCs w:val="28"/>
        </w:rPr>
        <w:t>анный показатель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24B58">
        <w:rPr>
          <w:rFonts w:ascii="Times New Roman" w:eastAsia="Times New Roman" w:hAnsi="Times New Roman" w:cs="Times New Roman"/>
          <w:sz w:val="28"/>
          <w:szCs w:val="28"/>
        </w:rPr>
        <w:t>в 202</w:t>
      </w:r>
      <w:r w:rsidR="000D1DDF">
        <w:rPr>
          <w:rFonts w:ascii="Times New Roman" w:eastAsia="Times New Roman" w:hAnsi="Times New Roman" w:cs="Times New Roman"/>
          <w:sz w:val="28"/>
          <w:szCs w:val="28"/>
        </w:rPr>
        <w:t>5</w:t>
      </w:r>
      <w:r w:rsidR="00724B58">
        <w:rPr>
          <w:rFonts w:ascii="Times New Roman" w:eastAsia="Times New Roman" w:hAnsi="Times New Roman" w:cs="Times New Roman"/>
          <w:sz w:val="28"/>
          <w:szCs w:val="28"/>
        </w:rPr>
        <w:t xml:space="preserve">году остался на уровне </w:t>
      </w:r>
      <w:r w:rsidR="00724B58" w:rsidRPr="00FA37C3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0D1DDF">
        <w:rPr>
          <w:rFonts w:ascii="Times New Roman" w:eastAsia="Times New Roman" w:hAnsi="Times New Roman" w:cs="Times New Roman"/>
          <w:sz w:val="28"/>
          <w:szCs w:val="28"/>
        </w:rPr>
        <w:t>4</w:t>
      </w:r>
      <w:r w:rsidR="00724B58" w:rsidRPr="00FA37C3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 w:rsidR="00724B58">
        <w:rPr>
          <w:rFonts w:ascii="Times New Roman" w:eastAsia="Times New Roman" w:hAnsi="Times New Roman" w:cs="Times New Roman"/>
          <w:sz w:val="28"/>
          <w:szCs w:val="28"/>
        </w:rPr>
        <w:t xml:space="preserve">и не изменился. </w:t>
      </w:r>
      <w:r w:rsidR="0051478B">
        <w:rPr>
          <w:rFonts w:ascii="Times New Roman" w:eastAsia="Times New Roman" w:hAnsi="Times New Roman" w:cs="Times New Roman"/>
          <w:sz w:val="28"/>
          <w:szCs w:val="28"/>
        </w:rPr>
        <w:t>Составил 3,3 балла из 10.</w:t>
      </w:r>
      <w:r w:rsidRPr="00D351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1478B"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аксимальную оценку – 10 баллов получил</w:t>
      </w:r>
      <w:r w:rsidR="00600132">
        <w:rPr>
          <w:rFonts w:ascii="Times New Roman" w:eastAsia="Times New Roman" w:hAnsi="Times New Roman" w:cs="Times New Roman"/>
          <w:sz w:val="28"/>
          <w:szCs w:val="28"/>
        </w:rPr>
        <w:t>а</w:t>
      </w:r>
      <w:r w:rsidR="00A07B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77A19">
        <w:rPr>
          <w:rFonts w:ascii="Times New Roman" w:eastAsia="Times New Roman" w:hAnsi="Times New Roman" w:cs="Times New Roman"/>
          <w:bCs/>
          <w:sz w:val="28"/>
          <w:szCs w:val="28"/>
        </w:rPr>
        <w:t xml:space="preserve">Администрация  </w:t>
      </w:r>
      <w:r w:rsidR="000D1DDF">
        <w:rPr>
          <w:rFonts w:ascii="Times New Roman" w:eastAsia="Times New Roman" w:hAnsi="Times New Roman" w:cs="Times New Roman"/>
          <w:bCs/>
          <w:sz w:val="28"/>
          <w:szCs w:val="28"/>
        </w:rPr>
        <w:t>муниципального</w:t>
      </w:r>
      <w:r w:rsidRPr="00777A19">
        <w:rPr>
          <w:rFonts w:ascii="Times New Roman" w:eastAsia="Times New Roman" w:hAnsi="Times New Roman" w:cs="Times New Roman"/>
          <w:bCs/>
          <w:sz w:val="28"/>
          <w:szCs w:val="28"/>
        </w:rPr>
        <w:t xml:space="preserve"> округа Воротынский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E5135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D35143" w:rsidRPr="00D35143" w:rsidRDefault="00D35143" w:rsidP="007C1B35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  <w:highlight w:val="yellow"/>
        </w:rPr>
      </w:pPr>
    </w:p>
    <w:p w:rsidR="00875BBF" w:rsidRPr="009C385E" w:rsidRDefault="00875BBF" w:rsidP="009C385E">
      <w:pPr>
        <w:pStyle w:val="ac"/>
        <w:numPr>
          <w:ilvl w:val="0"/>
          <w:numId w:val="4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385E">
        <w:rPr>
          <w:rFonts w:ascii="Times New Roman" w:hAnsi="Times New Roman" w:cs="Times New Roman"/>
          <w:b/>
          <w:sz w:val="28"/>
          <w:szCs w:val="28"/>
        </w:rPr>
        <w:t>Исполнение бюджета</w:t>
      </w:r>
      <w:r w:rsidR="009B2A3A" w:rsidRPr="009C385E">
        <w:rPr>
          <w:rFonts w:ascii="Times New Roman" w:hAnsi="Times New Roman" w:cs="Times New Roman"/>
          <w:b/>
          <w:sz w:val="28"/>
          <w:szCs w:val="28"/>
        </w:rPr>
        <w:t xml:space="preserve"> в части расходов</w:t>
      </w:r>
    </w:p>
    <w:p w:rsidR="00107188" w:rsidRDefault="00107188" w:rsidP="0010718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7188">
        <w:rPr>
          <w:rFonts w:ascii="Times New Roman" w:hAnsi="Times New Roman" w:cs="Times New Roman"/>
          <w:sz w:val="28"/>
          <w:szCs w:val="28"/>
        </w:rPr>
        <w:t xml:space="preserve">Максимально возможная рейтинговая оценка  </w:t>
      </w:r>
      <w:r w:rsidR="007F4983">
        <w:rPr>
          <w:rFonts w:ascii="Times New Roman" w:hAnsi="Times New Roman" w:cs="Times New Roman"/>
          <w:sz w:val="28"/>
          <w:szCs w:val="28"/>
        </w:rPr>
        <w:t xml:space="preserve">в данном направлении </w:t>
      </w:r>
      <w:r w:rsidRPr="00107188">
        <w:rPr>
          <w:rFonts w:ascii="Times New Roman" w:hAnsi="Times New Roman" w:cs="Times New Roman"/>
          <w:sz w:val="28"/>
          <w:szCs w:val="28"/>
        </w:rPr>
        <w:t>по 1</w:t>
      </w:r>
      <w:r>
        <w:rPr>
          <w:rFonts w:ascii="Times New Roman" w:hAnsi="Times New Roman" w:cs="Times New Roman"/>
          <w:sz w:val="28"/>
          <w:szCs w:val="28"/>
        </w:rPr>
        <w:t>и 2</w:t>
      </w:r>
      <w:r w:rsidRPr="00107188">
        <w:rPr>
          <w:rFonts w:ascii="Times New Roman" w:hAnsi="Times New Roman" w:cs="Times New Roman"/>
          <w:sz w:val="28"/>
          <w:szCs w:val="28"/>
        </w:rPr>
        <w:t xml:space="preserve"> группе ГРБС при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107188">
        <w:rPr>
          <w:rFonts w:ascii="Times New Roman" w:hAnsi="Times New Roman" w:cs="Times New Roman"/>
          <w:sz w:val="28"/>
          <w:szCs w:val="28"/>
        </w:rPr>
        <w:t xml:space="preserve">  показателях составляет </w:t>
      </w:r>
      <w:r>
        <w:rPr>
          <w:rFonts w:ascii="Times New Roman" w:hAnsi="Times New Roman" w:cs="Times New Roman"/>
          <w:sz w:val="28"/>
          <w:szCs w:val="28"/>
        </w:rPr>
        <w:t>85</w:t>
      </w:r>
      <w:r w:rsidRPr="00107188">
        <w:rPr>
          <w:rFonts w:ascii="Times New Roman" w:hAnsi="Times New Roman" w:cs="Times New Roman"/>
          <w:sz w:val="28"/>
          <w:szCs w:val="28"/>
        </w:rPr>
        <w:t xml:space="preserve"> баллов, минимальная – 0 баллов. </w:t>
      </w:r>
    </w:p>
    <w:p w:rsidR="00107188" w:rsidRDefault="00107188" w:rsidP="0010718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7188">
        <w:rPr>
          <w:rFonts w:ascii="Times New Roman" w:hAnsi="Times New Roman" w:cs="Times New Roman"/>
          <w:sz w:val="28"/>
          <w:szCs w:val="28"/>
        </w:rPr>
        <w:lastRenderedPageBreak/>
        <w:t xml:space="preserve">Средний балл </w:t>
      </w:r>
      <w:r>
        <w:rPr>
          <w:rFonts w:ascii="Times New Roman" w:hAnsi="Times New Roman" w:cs="Times New Roman"/>
          <w:sz w:val="28"/>
          <w:szCs w:val="28"/>
        </w:rPr>
        <w:t xml:space="preserve">по первой группе </w:t>
      </w:r>
      <w:r w:rsidRPr="00107188">
        <w:rPr>
          <w:rFonts w:ascii="Times New Roman" w:hAnsi="Times New Roman" w:cs="Times New Roman"/>
          <w:sz w:val="28"/>
          <w:szCs w:val="28"/>
        </w:rPr>
        <w:t xml:space="preserve">составил </w:t>
      </w:r>
      <w:r w:rsidR="003E7974">
        <w:rPr>
          <w:rFonts w:ascii="Times New Roman" w:hAnsi="Times New Roman" w:cs="Times New Roman"/>
          <w:sz w:val="28"/>
          <w:szCs w:val="28"/>
        </w:rPr>
        <w:t>7</w:t>
      </w:r>
      <w:r w:rsidR="00050B60">
        <w:rPr>
          <w:rFonts w:ascii="Times New Roman" w:hAnsi="Times New Roman" w:cs="Times New Roman"/>
          <w:sz w:val="28"/>
          <w:szCs w:val="28"/>
        </w:rPr>
        <w:t>3,</w:t>
      </w:r>
      <w:r w:rsidR="000D1DDF">
        <w:rPr>
          <w:rFonts w:ascii="Times New Roman" w:hAnsi="Times New Roman" w:cs="Times New Roman"/>
          <w:sz w:val="28"/>
          <w:szCs w:val="28"/>
        </w:rPr>
        <w:t>3</w:t>
      </w:r>
      <w:r w:rsidRPr="00107188">
        <w:rPr>
          <w:rFonts w:ascii="Times New Roman" w:hAnsi="Times New Roman" w:cs="Times New Roman"/>
          <w:sz w:val="28"/>
          <w:szCs w:val="28"/>
        </w:rPr>
        <w:t xml:space="preserve"> балл</w:t>
      </w:r>
      <w:r w:rsidR="00050B60">
        <w:rPr>
          <w:rFonts w:ascii="Times New Roman" w:hAnsi="Times New Roman" w:cs="Times New Roman"/>
          <w:sz w:val="28"/>
          <w:szCs w:val="28"/>
        </w:rPr>
        <w:t>а</w:t>
      </w:r>
      <w:r w:rsidRPr="00107188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0D1DDF">
        <w:rPr>
          <w:rFonts w:ascii="Times New Roman" w:hAnsi="Times New Roman" w:cs="Times New Roman"/>
          <w:sz w:val="28"/>
          <w:szCs w:val="28"/>
        </w:rPr>
        <w:t>0,4</w:t>
      </w:r>
      <w:r w:rsidRPr="00107188">
        <w:rPr>
          <w:rFonts w:ascii="Times New Roman" w:hAnsi="Times New Roman" w:cs="Times New Roman"/>
          <w:sz w:val="28"/>
          <w:szCs w:val="28"/>
        </w:rPr>
        <w:t xml:space="preserve"> балла </w:t>
      </w:r>
      <w:r w:rsidR="00050B60">
        <w:rPr>
          <w:rFonts w:ascii="Times New Roman" w:hAnsi="Times New Roman" w:cs="Times New Roman"/>
          <w:sz w:val="28"/>
          <w:szCs w:val="28"/>
        </w:rPr>
        <w:t>ниже</w:t>
      </w:r>
      <w:r w:rsidRPr="00107188">
        <w:rPr>
          <w:rFonts w:ascii="Times New Roman" w:hAnsi="Times New Roman" w:cs="Times New Roman"/>
          <w:sz w:val="28"/>
          <w:szCs w:val="28"/>
        </w:rPr>
        <w:t xml:space="preserve"> по сравнению с 202</w:t>
      </w:r>
      <w:r w:rsidR="000D1DDF">
        <w:rPr>
          <w:rFonts w:ascii="Times New Roman" w:hAnsi="Times New Roman" w:cs="Times New Roman"/>
          <w:sz w:val="28"/>
          <w:szCs w:val="28"/>
        </w:rPr>
        <w:t>4</w:t>
      </w:r>
      <w:r w:rsidRPr="00107188">
        <w:rPr>
          <w:rFonts w:ascii="Times New Roman" w:hAnsi="Times New Roman" w:cs="Times New Roman"/>
          <w:sz w:val="28"/>
          <w:szCs w:val="28"/>
        </w:rPr>
        <w:t xml:space="preserve"> годом</w:t>
      </w:r>
      <w:r w:rsidR="003E7974">
        <w:rPr>
          <w:rFonts w:ascii="Times New Roman" w:hAnsi="Times New Roman" w:cs="Times New Roman"/>
          <w:sz w:val="28"/>
          <w:szCs w:val="28"/>
        </w:rPr>
        <w:t xml:space="preserve"> (7</w:t>
      </w:r>
      <w:r w:rsidR="000D1DDF">
        <w:rPr>
          <w:rFonts w:ascii="Times New Roman" w:hAnsi="Times New Roman" w:cs="Times New Roman"/>
          <w:sz w:val="28"/>
          <w:szCs w:val="28"/>
        </w:rPr>
        <w:t>3,7</w:t>
      </w:r>
      <w:r w:rsidR="003E7974">
        <w:rPr>
          <w:rFonts w:ascii="Times New Roman" w:hAnsi="Times New Roman" w:cs="Times New Roman"/>
          <w:sz w:val="28"/>
          <w:szCs w:val="28"/>
        </w:rPr>
        <w:t xml:space="preserve"> балла)</w:t>
      </w:r>
      <w:r w:rsidRPr="00107188">
        <w:rPr>
          <w:rFonts w:ascii="Times New Roman" w:hAnsi="Times New Roman" w:cs="Times New Roman"/>
          <w:sz w:val="28"/>
          <w:szCs w:val="28"/>
        </w:rPr>
        <w:t>.</w:t>
      </w:r>
    </w:p>
    <w:p w:rsidR="007F4983" w:rsidRDefault="007F4983" w:rsidP="007F498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7188">
        <w:rPr>
          <w:rFonts w:ascii="Times New Roman" w:hAnsi="Times New Roman" w:cs="Times New Roman"/>
          <w:sz w:val="28"/>
          <w:szCs w:val="28"/>
        </w:rPr>
        <w:t xml:space="preserve">Средний балл </w:t>
      </w:r>
      <w:r>
        <w:rPr>
          <w:rFonts w:ascii="Times New Roman" w:hAnsi="Times New Roman" w:cs="Times New Roman"/>
          <w:sz w:val="28"/>
          <w:szCs w:val="28"/>
        </w:rPr>
        <w:t xml:space="preserve">по второй группе </w:t>
      </w:r>
      <w:r w:rsidRPr="00107188">
        <w:rPr>
          <w:rFonts w:ascii="Times New Roman" w:hAnsi="Times New Roman" w:cs="Times New Roman"/>
          <w:sz w:val="28"/>
          <w:szCs w:val="28"/>
        </w:rPr>
        <w:t xml:space="preserve">составил </w:t>
      </w:r>
      <w:r w:rsidR="000D1DDF">
        <w:rPr>
          <w:rFonts w:ascii="Times New Roman" w:hAnsi="Times New Roman" w:cs="Times New Roman"/>
          <w:sz w:val="28"/>
          <w:szCs w:val="28"/>
        </w:rPr>
        <w:t>67</w:t>
      </w:r>
      <w:r w:rsidRPr="00107188">
        <w:rPr>
          <w:rFonts w:ascii="Times New Roman" w:hAnsi="Times New Roman" w:cs="Times New Roman"/>
          <w:sz w:val="28"/>
          <w:szCs w:val="28"/>
        </w:rPr>
        <w:t xml:space="preserve"> балл</w:t>
      </w:r>
      <w:r w:rsidR="000D1DDF">
        <w:rPr>
          <w:rFonts w:ascii="Times New Roman" w:hAnsi="Times New Roman" w:cs="Times New Roman"/>
          <w:sz w:val="28"/>
          <w:szCs w:val="28"/>
        </w:rPr>
        <w:t>ов</w:t>
      </w:r>
      <w:r w:rsidRPr="00107188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7E64F6">
        <w:rPr>
          <w:rFonts w:ascii="Times New Roman" w:hAnsi="Times New Roman" w:cs="Times New Roman"/>
          <w:sz w:val="28"/>
          <w:szCs w:val="28"/>
        </w:rPr>
        <w:t>6,7</w:t>
      </w:r>
      <w:r w:rsidRPr="00107188">
        <w:rPr>
          <w:rFonts w:ascii="Times New Roman" w:hAnsi="Times New Roman" w:cs="Times New Roman"/>
          <w:sz w:val="28"/>
          <w:szCs w:val="28"/>
        </w:rPr>
        <w:t xml:space="preserve"> балла </w:t>
      </w:r>
      <w:r w:rsidR="007E64F6">
        <w:rPr>
          <w:rFonts w:ascii="Times New Roman" w:hAnsi="Times New Roman" w:cs="Times New Roman"/>
          <w:sz w:val="28"/>
          <w:szCs w:val="28"/>
        </w:rPr>
        <w:t>выше</w:t>
      </w:r>
      <w:r w:rsidRPr="00107188">
        <w:rPr>
          <w:rFonts w:ascii="Times New Roman" w:hAnsi="Times New Roman" w:cs="Times New Roman"/>
          <w:sz w:val="28"/>
          <w:szCs w:val="28"/>
        </w:rPr>
        <w:t xml:space="preserve"> по сравнению с 202</w:t>
      </w:r>
      <w:r w:rsidR="007E64F6">
        <w:rPr>
          <w:rFonts w:ascii="Times New Roman" w:hAnsi="Times New Roman" w:cs="Times New Roman"/>
          <w:sz w:val="28"/>
          <w:szCs w:val="28"/>
        </w:rPr>
        <w:t>4</w:t>
      </w:r>
      <w:r w:rsidRPr="00107188">
        <w:rPr>
          <w:rFonts w:ascii="Times New Roman" w:hAnsi="Times New Roman" w:cs="Times New Roman"/>
          <w:sz w:val="28"/>
          <w:szCs w:val="28"/>
        </w:rPr>
        <w:t xml:space="preserve"> годом.</w:t>
      </w:r>
      <w:r w:rsidR="003E7974">
        <w:rPr>
          <w:rFonts w:ascii="Times New Roman" w:hAnsi="Times New Roman" w:cs="Times New Roman"/>
          <w:sz w:val="28"/>
          <w:szCs w:val="28"/>
        </w:rPr>
        <w:t>(</w:t>
      </w:r>
      <w:r w:rsidR="00050B60">
        <w:rPr>
          <w:rFonts w:ascii="Times New Roman" w:hAnsi="Times New Roman" w:cs="Times New Roman"/>
          <w:sz w:val="28"/>
          <w:szCs w:val="28"/>
        </w:rPr>
        <w:t>6</w:t>
      </w:r>
      <w:r w:rsidR="000D1DDF">
        <w:rPr>
          <w:rFonts w:ascii="Times New Roman" w:hAnsi="Times New Roman" w:cs="Times New Roman"/>
          <w:sz w:val="28"/>
          <w:szCs w:val="28"/>
        </w:rPr>
        <w:t>0,3</w:t>
      </w:r>
      <w:r w:rsidR="003E7974">
        <w:rPr>
          <w:rFonts w:ascii="Times New Roman" w:hAnsi="Times New Roman" w:cs="Times New Roman"/>
          <w:sz w:val="28"/>
          <w:szCs w:val="28"/>
        </w:rPr>
        <w:t xml:space="preserve"> балла)</w:t>
      </w:r>
    </w:p>
    <w:p w:rsidR="00953F92" w:rsidRDefault="00431149" w:rsidP="007B493B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2.1. </w:t>
      </w:r>
      <w:r w:rsidR="007B493B" w:rsidRPr="007F4983">
        <w:rPr>
          <w:rFonts w:ascii="Times New Roman" w:hAnsi="Times New Roman" w:cs="Times New Roman"/>
          <w:i/>
          <w:sz w:val="28"/>
          <w:szCs w:val="28"/>
        </w:rPr>
        <w:t xml:space="preserve"> Кассовое исполнение расходов </w:t>
      </w:r>
    </w:p>
    <w:p w:rsidR="007F4983" w:rsidRDefault="007F4983" w:rsidP="007B493B">
      <w:pPr>
        <w:spacing w:line="240" w:lineRule="auto"/>
        <w:ind w:firstLine="708"/>
        <w:jc w:val="both"/>
        <w:rPr>
          <w:rFonts w:ascii="Times New Roman" w:eastAsia="Calibri" w:hAnsi="Times New Roman" w:cs="Calibri"/>
          <w:sz w:val="28"/>
          <w:lang w:eastAsia="en-US"/>
        </w:rPr>
      </w:pPr>
      <w:r w:rsidRPr="003B2B13">
        <w:rPr>
          <w:rFonts w:ascii="Times New Roman" w:eastAsia="Calibri" w:hAnsi="Times New Roman" w:cs="Calibri"/>
          <w:sz w:val="28"/>
          <w:lang w:eastAsia="en-US"/>
        </w:rPr>
        <w:t>Показатель характеризует уровень кассового исполнения расходов ГРБС по отношению к объему бюджетных ассигнований ГРБС в отчетном финансовом году согласно росписи расходов бюджета городского округа, с учетом внесенных в нее изменений.</w:t>
      </w:r>
    </w:p>
    <w:p w:rsidR="00475734" w:rsidRDefault="00475734" w:rsidP="0004523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7188">
        <w:rPr>
          <w:rFonts w:ascii="Times New Roman" w:hAnsi="Times New Roman" w:cs="Times New Roman"/>
          <w:sz w:val="28"/>
          <w:szCs w:val="28"/>
        </w:rPr>
        <w:t xml:space="preserve">Средний балл составил </w:t>
      </w:r>
      <w:r w:rsidR="007E64F6">
        <w:rPr>
          <w:rFonts w:ascii="Times New Roman" w:hAnsi="Times New Roman" w:cs="Times New Roman"/>
          <w:sz w:val="28"/>
          <w:szCs w:val="28"/>
        </w:rPr>
        <w:t>8,7</w:t>
      </w:r>
      <w:r w:rsidRPr="00107188">
        <w:rPr>
          <w:rFonts w:ascii="Times New Roman" w:hAnsi="Times New Roman" w:cs="Times New Roman"/>
          <w:sz w:val="28"/>
          <w:szCs w:val="28"/>
        </w:rPr>
        <w:t xml:space="preserve"> балл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C3FD6">
        <w:rPr>
          <w:rFonts w:ascii="Times New Roman" w:hAnsi="Times New Roman" w:cs="Times New Roman"/>
          <w:sz w:val="28"/>
          <w:szCs w:val="28"/>
        </w:rPr>
        <w:t xml:space="preserve"> из </w:t>
      </w:r>
      <w:proofErr w:type="gramStart"/>
      <w:r w:rsidR="00BC3FD6">
        <w:rPr>
          <w:rFonts w:ascii="Times New Roman" w:hAnsi="Times New Roman" w:cs="Times New Roman"/>
          <w:sz w:val="28"/>
          <w:szCs w:val="28"/>
        </w:rPr>
        <w:t>возможных</w:t>
      </w:r>
      <w:proofErr w:type="gramEnd"/>
      <w:r w:rsidR="00BC3FD6">
        <w:rPr>
          <w:rFonts w:ascii="Times New Roman" w:hAnsi="Times New Roman" w:cs="Times New Roman"/>
          <w:sz w:val="28"/>
          <w:szCs w:val="28"/>
        </w:rPr>
        <w:t xml:space="preserve"> 10</w:t>
      </w:r>
      <w:r w:rsidRPr="00107188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7E64F6">
        <w:rPr>
          <w:rFonts w:ascii="Times New Roman" w:hAnsi="Times New Roman" w:cs="Times New Roman"/>
          <w:sz w:val="28"/>
          <w:szCs w:val="28"/>
        </w:rPr>
        <w:t>0</w:t>
      </w:r>
      <w:r w:rsidR="003E7974">
        <w:rPr>
          <w:rFonts w:ascii="Times New Roman" w:hAnsi="Times New Roman" w:cs="Times New Roman"/>
          <w:sz w:val="28"/>
          <w:szCs w:val="28"/>
        </w:rPr>
        <w:t>,6</w:t>
      </w:r>
      <w:r w:rsidRPr="00107188">
        <w:rPr>
          <w:rFonts w:ascii="Times New Roman" w:hAnsi="Times New Roman" w:cs="Times New Roman"/>
          <w:sz w:val="28"/>
          <w:szCs w:val="28"/>
        </w:rPr>
        <w:t xml:space="preserve"> балла </w:t>
      </w:r>
      <w:r w:rsidR="007E64F6">
        <w:rPr>
          <w:rFonts w:ascii="Times New Roman" w:hAnsi="Times New Roman" w:cs="Times New Roman"/>
          <w:sz w:val="28"/>
          <w:szCs w:val="28"/>
        </w:rPr>
        <w:t>ниже</w:t>
      </w:r>
      <w:r w:rsidRPr="00107188">
        <w:rPr>
          <w:rFonts w:ascii="Times New Roman" w:hAnsi="Times New Roman" w:cs="Times New Roman"/>
          <w:sz w:val="28"/>
          <w:szCs w:val="28"/>
        </w:rPr>
        <w:t xml:space="preserve"> по сравнению с 202</w:t>
      </w:r>
      <w:r w:rsidR="007E64F6">
        <w:rPr>
          <w:rFonts w:ascii="Times New Roman" w:hAnsi="Times New Roman" w:cs="Times New Roman"/>
          <w:sz w:val="28"/>
          <w:szCs w:val="28"/>
        </w:rPr>
        <w:t>4</w:t>
      </w:r>
      <w:r w:rsidRPr="00107188">
        <w:rPr>
          <w:rFonts w:ascii="Times New Roman" w:hAnsi="Times New Roman" w:cs="Times New Roman"/>
          <w:sz w:val="28"/>
          <w:szCs w:val="28"/>
        </w:rPr>
        <w:t xml:space="preserve"> годом</w:t>
      </w:r>
      <w:r w:rsidR="00050B60">
        <w:rPr>
          <w:rFonts w:ascii="Times New Roman" w:hAnsi="Times New Roman" w:cs="Times New Roman"/>
          <w:sz w:val="28"/>
          <w:szCs w:val="28"/>
        </w:rPr>
        <w:t xml:space="preserve"> </w:t>
      </w:r>
      <w:r w:rsidR="003E7974">
        <w:rPr>
          <w:rFonts w:ascii="Times New Roman" w:hAnsi="Times New Roman" w:cs="Times New Roman"/>
          <w:sz w:val="28"/>
          <w:szCs w:val="28"/>
        </w:rPr>
        <w:t>(</w:t>
      </w:r>
      <w:r w:rsidR="007E64F6">
        <w:rPr>
          <w:rFonts w:ascii="Times New Roman" w:hAnsi="Times New Roman" w:cs="Times New Roman"/>
          <w:sz w:val="28"/>
          <w:szCs w:val="28"/>
        </w:rPr>
        <w:t>9,3</w:t>
      </w:r>
      <w:r w:rsidR="003E7974">
        <w:rPr>
          <w:rFonts w:ascii="Times New Roman" w:hAnsi="Times New Roman" w:cs="Times New Roman"/>
          <w:sz w:val="28"/>
          <w:szCs w:val="28"/>
        </w:rPr>
        <w:t xml:space="preserve"> балла)</w:t>
      </w:r>
      <w:r w:rsidRPr="00107188">
        <w:rPr>
          <w:rFonts w:ascii="Times New Roman" w:hAnsi="Times New Roman" w:cs="Times New Roman"/>
          <w:sz w:val="28"/>
          <w:szCs w:val="28"/>
        </w:rPr>
        <w:t>.</w:t>
      </w:r>
    </w:p>
    <w:p w:rsidR="007B493B" w:rsidRDefault="00BE53FF" w:rsidP="0004523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Максимальную оценку – 10 баллов получили</w:t>
      </w:r>
      <w:r w:rsidR="00475734">
        <w:rPr>
          <w:rFonts w:ascii="Times New Roman" w:eastAsia="Times New Roman" w:hAnsi="Times New Roman" w:cs="Times New Roman"/>
          <w:sz w:val="28"/>
          <w:szCs w:val="28"/>
        </w:rPr>
        <w:t xml:space="preserve"> все ГРБ</w:t>
      </w:r>
      <w:r w:rsidR="00BA19B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475734">
        <w:rPr>
          <w:rFonts w:ascii="Times New Roman" w:eastAsia="Times New Roman" w:hAnsi="Times New Roman" w:cs="Times New Roman"/>
          <w:sz w:val="28"/>
          <w:szCs w:val="28"/>
        </w:rPr>
        <w:t xml:space="preserve"> за исключением: </w:t>
      </w:r>
      <w:r w:rsidR="0004523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E7974" w:rsidRPr="003E7974">
        <w:rPr>
          <w:rFonts w:ascii="Times New Roman" w:eastAsia="Times New Roman" w:hAnsi="Times New Roman" w:cs="Times New Roman"/>
          <w:bCs/>
          <w:sz w:val="28"/>
          <w:szCs w:val="28"/>
        </w:rPr>
        <w:t>Отдел по  строительству, архитектуре и жилищно-коммунальному хозяйству</w:t>
      </w:r>
      <w:r w:rsidR="007E64F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50B6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E64F6">
        <w:rPr>
          <w:rFonts w:ascii="Times New Roman" w:eastAsia="Times New Roman" w:hAnsi="Times New Roman" w:cs="Times New Roman"/>
          <w:bCs/>
          <w:sz w:val="28"/>
          <w:szCs w:val="28"/>
        </w:rPr>
        <w:t xml:space="preserve"> и </w:t>
      </w:r>
      <w:r w:rsidR="007E64F6" w:rsidRPr="007E64F6">
        <w:rPr>
          <w:rFonts w:ascii="Times New Roman" w:eastAsia="Times New Roman" w:hAnsi="Times New Roman" w:cs="Times New Roman"/>
          <w:bCs/>
          <w:sz w:val="28"/>
          <w:szCs w:val="28"/>
        </w:rPr>
        <w:t xml:space="preserve">Управление развития территорий </w:t>
      </w:r>
      <w:r w:rsidR="003E7974">
        <w:rPr>
          <w:rFonts w:ascii="Times New Roman" w:eastAsia="Times New Roman" w:hAnsi="Times New Roman" w:cs="Times New Roman"/>
          <w:sz w:val="28"/>
          <w:szCs w:val="28"/>
        </w:rPr>
        <w:t>-</w:t>
      </w:r>
      <w:r w:rsidR="007E64F6">
        <w:rPr>
          <w:rFonts w:ascii="Times New Roman" w:eastAsia="Times New Roman" w:hAnsi="Times New Roman" w:cs="Times New Roman"/>
          <w:sz w:val="28"/>
          <w:szCs w:val="28"/>
        </w:rPr>
        <w:t xml:space="preserve"> 6</w:t>
      </w:r>
      <w:r w:rsidR="00475734">
        <w:rPr>
          <w:rFonts w:ascii="Times New Roman" w:eastAsia="Times New Roman" w:hAnsi="Times New Roman" w:cs="Times New Roman"/>
          <w:sz w:val="28"/>
          <w:szCs w:val="28"/>
        </w:rPr>
        <w:t xml:space="preserve"> баллов.</w:t>
      </w:r>
    </w:p>
    <w:p w:rsidR="00BA19BD" w:rsidRDefault="00BA19BD" w:rsidP="007B493B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045232" w:rsidRPr="00953F92" w:rsidRDefault="007B493B" w:rsidP="00953F92">
      <w:pPr>
        <w:pStyle w:val="ac"/>
        <w:numPr>
          <w:ilvl w:val="1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53F92">
        <w:rPr>
          <w:rFonts w:ascii="Times New Roman" w:eastAsia="Times New Roman" w:hAnsi="Times New Roman" w:cs="Times New Roman"/>
          <w:i/>
          <w:sz w:val="28"/>
          <w:szCs w:val="28"/>
        </w:rPr>
        <w:t xml:space="preserve"> Равномерность осуществляемых расходов</w:t>
      </w:r>
    </w:p>
    <w:p w:rsidR="008146DE" w:rsidRDefault="00045232" w:rsidP="008146DE">
      <w:pPr>
        <w:spacing w:after="0" w:line="240" w:lineRule="auto"/>
        <w:ind w:firstLine="720"/>
        <w:jc w:val="both"/>
        <w:rPr>
          <w:rFonts w:ascii="Times New Roman" w:eastAsia="Calibri" w:hAnsi="Times New Roman" w:cs="Calibri"/>
          <w:sz w:val="28"/>
          <w:lang w:eastAsia="en-US"/>
        </w:rPr>
      </w:pPr>
      <w:r w:rsidRPr="005A6276">
        <w:rPr>
          <w:rFonts w:ascii="Times New Roman" w:eastAsia="Calibri" w:hAnsi="Times New Roman" w:cs="Calibri"/>
          <w:sz w:val="28"/>
          <w:lang w:eastAsia="en-US"/>
        </w:rPr>
        <w:t>Целевым ориентиром для ГРБС является значение показателя, при котором кассовые расходы в четвертом квартале достигают менее трети годовых ассигнований</w:t>
      </w:r>
      <w:r w:rsidR="008146DE">
        <w:rPr>
          <w:rFonts w:ascii="Times New Roman" w:eastAsia="Calibri" w:hAnsi="Times New Roman" w:cs="Calibri"/>
          <w:sz w:val="28"/>
          <w:lang w:eastAsia="en-US"/>
        </w:rPr>
        <w:t xml:space="preserve">. </w:t>
      </w:r>
    </w:p>
    <w:p w:rsidR="00BC5966" w:rsidRDefault="008146DE" w:rsidP="00BC596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Минимальную оценку</w:t>
      </w:r>
      <w:r w:rsidR="00A921C5">
        <w:rPr>
          <w:rFonts w:ascii="Times New Roman" w:eastAsia="Times New Roman" w:hAnsi="Times New Roman" w:cs="Times New Roman"/>
          <w:bCs/>
          <w:sz w:val="28"/>
          <w:szCs w:val="28"/>
        </w:rPr>
        <w:t xml:space="preserve"> 0 балла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получили</w:t>
      </w:r>
      <w:r w:rsidR="00050B60">
        <w:rPr>
          <w:rFonts w:ascii="Times New Roman" w:eastAsia="Times New Roman" w:hAnsi="Times New Roman" w:cs="Times New Roman"/>
          <w:bCs/>
          <w:sz w:val="28"/>
          <w:szCs w:val="28"/>
        </w:rPr>
        <w:t xml:space="preserve"> все ГРБС, за исключением </w:t>
      </w:r>
      <w:r w:rsidR="00050B60" w:rsidRPr="00050B60">
        <w:rPr>
          <w:rFonts w:ascii="Times New Roman" w:eastAsia="Times New Roman" w:hAnsi="Times New Roman" w:cs="Times New Roman"/>
          <w:bCs/>
          <w:sz w:val="28"/>
          <w:szCs w:val="28"/>
        </w:rPr>
        <w:t xml:space="preserve">Управление  образования и молодежной политики администрации городского округа Воротынский </w:t>
      </w:r>
      <w:r w:rsidR="00050B60">
        <w:rPr>
          <w:rFonts w:ascii="Times New Roman" w:eastAsia="Times New Roman" w:hAnsi="Times New Roman" w:cs="Times New Roman"/>
          <w:bCs/>
          <w:sz w:val="28"/>
          <w:szCs w:val="28"/>
        </w:rPr>
        <w:t>– 10 баллов</w:t>
      </w:r>
    </w:p>
    <w:p w:rsidR="00BA19BD" w:rsidRDefault="00BA19BD" w:rsidP="007B493B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8146DE" w:rsidRPr="00953F92" w:rsidRDefault="007B493B" w:rsidP="00953F92">
      <w:pPr>
        <w:pStyle w:val="ac"/>
        <w:numPr>
          <w:ilvl w:val="1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53F92">
        <w:rPr>
          <w:rFonts w:ascii="Times New Roman" w:eastAsia="Times New Roman" w:hAnsi="Times New Roman" w:cs="Times New Roman"/>
          <w:i/>
          <w:sz w:val="28"/>
          <w:szCs w:val="28"/>
        </w:rPr>
        <w:t xml:space="preserve"> Уровень исполнения муниципальных программ</w:t>
      </w:r>
    </w:p>
    <w:p w:rsidR="00665561" w:rsidRDefault="00665561" w:rsidP="0066556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6276">
        <w:rPr>
          <w:rFonts w:ascii="Times New Roman" w:eastAsia="Times New Roman" w:hAnsi="Times New Roman" w:cs="Times New Roman"/>
          <w:sz w:val="28"/>
          <w:szCs w:val="28"/>
        </w:rPr>
        <w:t>Показатель характеризует уровень кассового исполнения муниципальных  программ ГРБС по отношению к объему бюджетных ассигнований на программы ГРБС в отчетном финансовом году согласно росписи расходов.</w:t>
      </w:r>
    </w:p>
    <w:p w:rsidR="00C3546D" w:rsidRDefault="00BC3FD6" w:rsidP="00C3546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3FD6">
        <w:rPr>
          <w:rFonts w:ascii="Times New Roman" w:hAnsi="Times New Roman" w:cs="Times New Roman"/>
          <w:sz w:val="28"/>
          <w:szCs w:val="28"/>
        </w:rPr>
        <w:t xml:space="preserve"> </w:t>
      </w:r>
      <w:r w:rsidRPr="00107188">
        <w:rPr>
          <w:rFonts w:ascii="Times New Roman" w:hAnsi="Times New Roman" w:cs="Times New Roman"/>
          <w:sz w:val="28"/>
          <w:szCs w:val="28"/>
        </w:rPr>
        <w:t xml:space="preserve">Средний балл составил </w:t>
      </w:r>
      <w:r w:rsidR="00C85840">
        <w:rPr>
          <w:rFonts w:ascii="Times New Roman" w:hAnsi="Times New Roman" w:cs="Times New Roman"/>
          <w:sz w:val="28"/>
          <w:szCs w:val="28"/>
        </w:rPr>
        <w:t>в 202</w:t>
      </w:r>
      <w:r w:rsidR="00A35D94">
        <w:rPr>
          <w:rFonts w:ascii="Times New Roman" w:hAnsi="Times New Roman" w:cs="Times New Roman"/>
          <w:sz w:val="28"/>
          <w:szCs w:val="28"/>
        </w:rPr>
        <w:t>5</w:t>
      </w:r>
      <w:r w:rsidR="00C85840">
        <w:rPr>
          <w:rFonts w:ascii="Times New Roman" w:hAnsi="Times New Roman" w:cs="Times New Roman"/>
          <w:sz w:val="28"/>
          <w:szCs w:val="28"/>
        </w:rPr>
        <w:t xml:space="preserve"> году </w:t>
      </w:r>
      <w:r>
        <w:rPr>
          <w:rFonts w:ascii="Times New Roman" w:hAnsi="Times New Roman" w:cs="Times New Roman"/>
          <w:sz w:val="28"/>
          <w:szCs w:val="28"/>
        </w:rPr>
        <w:t>8,</w:t>
      </w:r>
      <w:r w:rsidR="00C85840">
        <w:rPr>
          <w:rFonts w:ascii="Times New Roman" w:hAnsi="Times New Roman" w:cs="Times New Roman"/>
          <w:sz w:val="28"/>
          <w:szCs w:val="28"/>
        </w:rPr>
        <w:t>7</w:t>
      </w:r>
      <w:r w:rsidRPr="00107188">
        <w:rPr>
          <w:rFonts w:ascii="Times New Roman" w:hAnsi="Times New Roman" w:cs="Times New Roman"/>
          <w:sz w:val="28"/>
          <w:szCs w:val="28"/>
        </w:rPr>
        <w:t xml:space="preserve"> балл</w:t>
      </w:r>
      <w:r>
        <w:rPr>
          <w:rFonts w:ascii="Times New Roman" w:hAnsi="Times New Roman" w:cs="Times New Roman"/>
          <w:sz w:val="28"/>
          <w:szCs w:val="28"/>
        </w:rPr>
        <w:t xml:space="preserve">а из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возможных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10</w:t>
      </w:r>
      <w:r w:rsidR="00C3546D" w:rsidRPr="00C3546D">
        <w:rPr>
          <w:rFonts w:ascii="Times New Roman" w:hAnsi="Times New Roman" w:cs="Times New Roman"/>
          <w:sz w:val="28"/>
          <w:szCs w:val="28"/>
        </w:rPr>
        <w:t xml:space="preserve"> </w:t>
      </w:r>
      <w:r w:rsidR="00C3546D">
        <w:rPr>
          <w:rFonts w:ascii="Times New Roman" w:hAnsi="Times New Roman" w:cs="Times New Roman"/>
          <w:sz w:val="28"/>
          <w:szCs w:val="28"/>
        </w:rPr>
        <w:t xml:space="preserve">и </w:t>
      </w:r>
      <w:r w:rsidR="00C85840">
        <w:rPr>
          <w:rFonts w:ascii="Times New Roman" w:hAnsi="Times New Roman" w:cs="Times New Roman"/>
          <w:sz w:val="28"/>
          <w:szCs w:val="28"/>
        </w:rPr>
        <w:t xml:space="preserve">увеличился </w:t>
      </w:r>
      <w:r w:rsidR="00C3546D">
        <w:rPr>
          <w:rFonts w:ascii="Times New Roman" w:hAnsi="Times New Roman" w:cs="Times New Roman"/>
          <w:sz w:val="28"/>
          <w:szCs w:val="28"/>
        </w:rPr>
        <w:t xml:space="preserve"> в сравнении с 202</w:t>
      </w:r>
      <w:r w:rsidR="00A35D94">
        <w:rPr>
          <w:rFonts w:ascii="Times New Roman" w:hAnsi="Times New Roman" w:cs="Times New Roman"/>
          <w:sz w:val="28"/>
          <w:szCs w:val="28"/>
        </w:rPr>
        <w:t>4</w:t>
      </w:r>
      <w:r w:rsidR="00C85840">
        <w:rPr>
          <w:rFonts w:ascii="Times New Roman" w:hAnsi="Times New Roman" w:cs="Times New Roman"/>
          <w:sz w:val="28"/>
          <w:szCs w:val="28"/>
        </w:rPr>
        <w:t xml:space="preserve"> (8,2балла) годом на 0,5 балла</w:t>
      </w:r>
    </w:p>
    <w:p w:rsidR="00BC3FD6" w:rsidRDefault="00BC3FD6" w:rsidP="00BC3FD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Максимальную оценку – 10 баллов получили все ГРБ</w:t>
      </w:r>
      <w:r w:rsidR="00A527E6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исключением: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3546D" w:rsidRPr="00C05287">
        <w:rPr>
          <w:rFonts w:ascii="Times New Roman" w:eastAsia="Times New Roman" w:hAnsi="Times New Roman" w:cs="Times New Roman"/>
          <w:bCs/>
          <w:sz w:val="28"/>
          <w:szCs w:val="28"/>
        </w:rPr>
        <w:t>Отдел по  строительству, архитектуре и жилищно-коммунальному хозяйству</w:t>
      </w:r>
      <w:r w:rsidR="00C85840">
        <w:rPr>
          <w:rFonts w:ascii="Times New Roman" w:eastAsia="Times New Roman" w:hAnsi="Times New Roman" w:cs="Times New Roman"/>
          <w:bCs/>
          <w:sz w:val="28"/>
          <w:szCs w:val="28"/>
        </w:rPr>
        <w:t xml:space="preserve"> и </w:t>
      </w:r>
      <w:r w:rsidR="005B2D8E" w:rsidRPr="005B2D8E">
        <w:rPr>
          <w:rFonts w:ascii="Times New Roman" w:eastAsia="Times New Roman" w:hAnsi="Times New Roman" w:cs="Times New Roman"/>
          <w:bCs/>
          <w:sz w:val="28"/>
          <w:szCs w:val="28"/>
        </w:rPr>
        <w:t xml:space="preserve">Управление развития территорий </w:t>
      </w:r>
      <w:r w:rsidR="005B2D8E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="00C85840">
        <w:rPr>
          <w:rFonts w:ascii="Times New Roman" w:eastAsia="Times New Roman" w:hAnsi="Times New Roman" w:cs="Times New Roman"/>
          <w:sz w:val="28"/>
          <w:szCs w:val="28"/>
        </w:rPr>
        <w:t>6 баллов.</w:t>
      </w:r>
      <w:r w:rsidR="00C3546D" w:rsidRPr="00777A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65561" w:rsidRPr="00516618" w:rsidRDefault="00C05287" w:rsidP="00516618">
      <w:pPr>
        <w:pStyle w:val="ac"/>
        <w:numPr>
          <w:ilvl w:val="1"/>
          <w:numId w:val="4"/>
        </w:numPr>
        <w:spacing w:line="240" w:lineRule="auto"/>
        <w:jc w:val="both"/>
        <w:rPr>
          <w:rFonts w:ascii="Times New Roman" w:eastAsia="Calibri" w:hAnsi="Times New Roman" w:cs="Calibri"/>
          <w:i/>
          <w:sz w:val="28"/>
          <w:lang w:eastAsia="en-US"/>
        </w:rPr>
      </w:pPr>
      <w:r w:rsidRPr="00516618">
        <w:rPr>
          <w:rFonts w:ascii="Times New Roman" w:eastAsia="Calibri" w:hAnsi="Times New Roman" w:cs="Calibri"/>
          <w:i/>
          <w:sz w:val="28"/>
          <w:lang w:eastAsia="en-US"/>
        </w:rPr>
        <w:t xml:space="preserve">Доля муниципальных программ ГРБС, по которым утвержденный объем финансирования изменился в течение отчетного финансового года более чем на 15 процентов </w:t>
      </w:r>
      <w:proofErr w:type="gramStart"/>
      <w:r w:rsidRPr="00516618">
        <w:rPr>
          <w:rFonts w:ascii="Times New Roman" w:eastAsia="Calibri" w:hAnsi="Times New Roman" w:cs="Calibri"/>
          <w:i/>
          <w:sz w:val="28"/>
          <w:lang w:eastAsia="en-US"/>
        </w:rPr>
        <w:t>от</w:t>
      </w:r>
      <w:proofErr w:type="gramEnd"/>
      <w:r w:rsidRPr="00516618">
        <w:rPr>
          <w:rFonts w:ascii="Times New Roman" w:eastAsia="Calibri" w:hAnsi="Times New Roman" w:cs="Calibri"/>
          <w:i/>
          <w:sz w:val="28"/>
          <w:lang w:eastAsia="en-US"/>
        </w:rPr>
        <w:t xml:space="preserve"> первоначального</w:t>
      </w:r>
    </w:p>
    <w:p w:rsidR="00665561" w:rsidRPr="00A527E6" w:rsidRDefault="00665561" w:rsidP="00A527E6">
      <w:pPr>
        <w:pStyle w:val="a3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527E6">
        <w:rPr>
          <w:rFonts w:ascii="Times New Roman" w:eastAsia="Calibri" w:hAnsi="Times New Roman" w:cs="Times New Roman"/>
          <w:sz w:val="28"/>
          <w:szCs w:val="28"/>
          <w:lang w:eastAsia="en-US"/>
        </w:rPr>
        <w:t>Показатель характеризует качество планирования объемов финансирования муниципальных программ ГРБС в отчетном периоде. Целевым ориентиром для ГРБС является значение показателя менее 5%</w:t>
      </w:r>
    </w:p>
    <w:p w:rsidR="005B2D8E" w:rsidRDefault="00665561" w:rsidP="005B2D8E">
      <w:pPr>
        <w:pStyle w:val="a3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527E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Данный показатель </w:t>
      </w:r>
      <w:r w:rsidRPr="00A527E6">
        <w:rPr>
          <w:rFonts w:ascii="Times New Roman" w:hAnsi="Times New Roman" w:cs="Times New Roman"/>
          <w:sz w:val="28"/>
          <w:szCs w:val="28"/>
        </w:rPr>
        <w:t xml:space="preserve">составил </w:t>
      </w:r>
      <w:r w:rsidR="005B2D8E">
        <w:rPr>
          <w:rFonts w:ascii="Times New Roman" w:hAnsi="Times New Roman" w:cs="Times New Roman"/>
          <w:sz w:val="28"/>
          <w:szCs w:val="28"/>
        </w:rPr>
        <w:t>1</w:t>
      </w:r>
      <w:r w:rsidR="00BC3FD6" w:rsidRPr="00A527E6">
        <w:rPr>
          <w:rFonts w:ascii="Times New Roman" w:hAnsi="Times New Roman" w:cs="Times New Roman"/>
          <w:sz w:val="28"/>
          <w:szCs w:val="28"/>
        </w:rPr>
        <w:t>,</w:t>
      </w:r>
      <w:r w:rsidR="00C85840">
        <w:rPr>
          <w:rFonts w:ascii="Times New Roman" w:hAnsi="Times New Roman" w:cs="Times New Roman"/>
          <w:sz w:val="28"/>
          <w:szCs w:val="28"/>
        </w:rPr>
        <w:t>2</w:t>
      </w:r>
      <w:r w:rsidRPr="00A527E6">
        <w:rPr>
          <w:rFonts w:ascii="Times New Roman" w:hAnsi="Times New Roman" w:cs="Times New Roman"/>
          <w:sz w:val="28"/>
          <w:szCs w:val="28"/>
        </w:rPr>
        <w:t xml:space="preserve"> балла из </w:t>
      </w:r>
      <w:r w:rsidR="00BC3FD6" w:rsidRPr="00A527E6">
        <w:rPr>
          <w:rFonts w:ascii="Times New Roman" w:hAnsi="Times New Roman" w:cs="Times New Roman"/>
          <w:sz w:val="28"/>
          <w:szCs w:val="28"/>
        </w:rPr>
        <w:t>5</w:t>
      </w:r>
      <w:r w:rsidR="00C85840">
        <w:rPr>
          <w:rFonts w:ascii="Times New Roman" w:hAnsi="Times New Roman" w:cs="Times New Roman"/>
          <w:sz w:val="28"/>
          <w:szCs w:val="28"/>
        </w:rPr>
        <w:t xml:space="preserve"> баллов.</w:t>
      </w:r>
      <w:r w:rsidR="005B2D8E">
        <w:rPr>
          <w:rFonts w:ascii="Times New Roman" w:hAnsi="Times New Roman" w:cs="Times New Roman"/>
          <w:sz w:val="28"/>
          <w:szCs w:val="28"/>
        </w:rPr>
        <w:t xml:space="preserve"> М</w:t>
      </w:r>
      <w:r w:rsidR="00C85840">
        <w:rPr>
          <w:rFonts w:ascii="Times New Roman" w:eastAsia="Times New Roman" w:hAnsi="Times New Roman" w:cs="Times New Roman"/>
          <w:bCs/>
          <w:sz w:val="28"/>
          <w:szCs w:val="28"/>
        </w:rPr>
        <w:t>инимальную оценку 0 баллов получили</w:t>
      </w:r>
      <w:r w:rsidR="005B2D8E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 w:rsidR="00C8584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5B2D8E" w:rsidRPr="00C05287">
        <w:rPr>
          <w:rFonts w:ascii="Times New Roman" w:eastAsia="Times New Roman" w:hAnsi="Times New Roman" w:cs="Times New Roman"/>
          <w:bCs/>
          <w:sz w:val="28"/>
          <w:szCs w:val="28"/>
        </w:rPr>
        <w:t>Отдел по  строительству, архитектуре и жилищно-коммунальному хозяйству</w:t>
      </w:r>
      <w:r w:rsidR="005B2D8E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5B2D8E" w:rsidRPr="005B2D8E">
        <w:rPr>
          <w:rFonts w:ascii="Times New Roman" w:eastAsia="Times New Roman" w:hAnsi="Times New Roman" w:cs="Times New Roman"/>
          <w:bCs/>
          <w:sz w:val="28"/>
          <w:szCs w:val="28"/>
        </w:rPr>
        <w:t>Управление развития территорий</w:t>
      </w:r>
      <w:r w:rsidR="005B2D8E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5B2D8E" w:rsidRPr="00777A19">
        <w:rPr>
          <w:rFonts w:ascii="Times New Roman" w:eastAsia="Times New Roman" w:hAnsi="Times New Roman" w:cs="Times New Roman"/>
          <w:bCs/>
          <w:sz w:val="28"/>
          <w:szCs w:val="28"/>
        </w:rPr>
        <w:t xml:space="preserve">Администрация  </w:t>
      </w:r>
      <w:r w:rsidR="005B2D8E">
        <w:rPr>
          <w:rFonts w:ascii="Times New Roman" w:eastAsia="Times New Roman" w:hAnsi="Times New Roman" w:cs="Times New Roman"/>
          <w:bCs/>
          <w:sz w:val="28"/>
          <w:szCs w:val="28"/>
        </w:rPr>
        <w:t>муниципального</w:t>
      </w:r>
      <w:r w:rsidR="005B2D8E" w:rsidRPr="00777A19">
        <w:rPr>
          <w:rFonts w:ascii="Times New Roman" w:eastAsia="Times New Roman" w:hAnsi="Times New Roman" w:cs="Times New Roman"/>
          <w:bCs/>
          <w:sz w:val="28"/>
          <w:szCs w:val="28"/>
        </w:rPr>
        <w:t xml:space="preserve"> округа Воротынский</w:t>
      </w:r>
      <w:r w:rsidR="005B2D8E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="005B2D8E" w:rsidRPr="005B2D8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5B2D8E" w:rsidRDefault="005B2D8E" w:rsidP="005B2D8E">
      <w:pPr>
        <w:pStyle w:val="a3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E1D7E" w:rsidRPr="00516618" w:rsidRDefault="00DE1D7E" w:rsidP="005B2D8E">
      <w:pPr>
        <w:pStyle w:val="a3"/>
        <w:numPr>
          <w:ilvl w:val="1"/>
          <w:numId w:val="4"/>
        </w:numPr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516618">
        <w:rPr>
          <w:rFonts w:ascii="Times New Roman" w:eastAsia="Times New Roman" w:hAnsi="Times New Roman" w:cs="Times New Roman"/>
          <w:bCs/>
          <w:i/>
          <w:sz w:val="28"/>
          <w:szCs w:val="28"/>
        </w:rPr>
        <w:t>Своевременность принятия бюджетных обязательств</w:t>
      </w:r>
    </w:p>
    <w:p w:rsidR="005B2D8E" w:rsidRDefault="005B2D8E" w:rsidP="00DE1D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E1D7E" w:rsidRDefault="00DE1D7E" w:rsidP="00DE1D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1D7E">
        <w:rPr>
          <w:rFonts w:ascii="Times New Roman" w:eastAsia="Times New Roman" w:hAnsi="Times New Roman" w:cs="Times New Roman"/>
          <w:sz w:val="28"/>
          <w:szCs w:val="28"/>
        </w:rPr>
        <w:t>При расчете  показателя учитывались полнота и своевременность  принятия бюджетных обязательств и уровню принятых бюджетных обязательств, позволяющей равномерно и в полном объеме исполнять предусмотренные бюджетные ассигнования.</w:t>
      </w:r>
    </w:p>
    <w:p w:rsidR="00C85840" w:rsidRDefault="00C85840" w:rsidP="00C858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A37C3">
        <w:rPr>
          <w:rFonts w:ascii="Times New Roman" w:eastAsia="Times New Roman" w:hAnsi="Times New Roman" w:cs="Times New Roman"/>
          <w:sz w:val="28"/>
          <w:szCs w:val="28"/>
        </w:rPr>
        <w:t xml:space="preserve">По данному показателю у всех ГРБС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получена максимальная </w:t>
      </w:r>
      <w:r w:rsidRPr="00FA37C3">
        <w:rPr>
          <w:rFonts w:ascii="Times New Roman" w:eastAsia="Times New Roman" w:hAnsi="Times New Roman" w:cs="Times New Roman"/>
          <w:sz w:val="28"/>
          <w:szCs w:val="28"/>
        </w:rPr>
        <w:t xml:space="preserve">оценка 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FA37C3">
        <w:rPr>
          <w:rFonts w:ascii="Times New Roman" w:eastAsia="Times New Roman" w:hAnsi="Times New Roman" w:cs="Times New Roman"/>
          <w:sz w:val="28"/>
          <w:szCs w:val="28"/>
        </w:rPr>
        <w:t xml:space="preserve"> баллов.</w:t>
      </w:r>
      <w:r w:rsidRPr="008A7C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E1D7E" w:rsidRPr="00516618" w:rsidRDefault="00DE1D7E" w:rsidP="00516618">
      <w:pPr>
        <w:pStyle w:val="ac"/>
        <w:numPr>
          <w:ilvl w:val="1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516618">
        <w:rPr>
          <w:rFonts w:ascii="Times New Roman" w:eastAsia="Times New Roman" w:hAnsi="Times New Roman" w:cs="Times New Roman"/>
          <w:bCs/>
          <w:i/>
          <w:sz w:val="28"/>
          <w:szCs w:val="28"/>
        </w:rPr>
        <w:t>Доля бюджетных обязательств ГРБС, поставленных на учет с нарушением сроков, в общем числе бюджетных обязательств ГРБС</w:t>
      </w:r>
    </w:p>
    <w:p w:rsidR="00DE1D7E" w:rsidRPr="00DE1D7E" w:rsidRDefault="00DE1D7E" w:rsidP="00DE1D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</w:t>
      </w:r>
      <w:r w:rsidRPr="00DE1D7E">
        <w:rPr>
          <w:rFonts w:ascii="Times New Roman" w:eastAsia="Times New Roman" w:hAnsi="Times New Roman" w:cs="Times New Roman"/>
          <w:sz w:val="28"/>
          <w:szCs w:val="28"/>
        </w:rPr>
        <w:t>тот показатель в 202</w:t>
      </w:r>
      <w:r w:rsidR="002A1BF6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DE1D7E">
        <w:rPr>
          <w:rFonts w:ascii="Times New Roman" w:eastAsia="Times New Roman" w:hAnsi="Times New Roman" w:cs="Times New Roman"/>
          <w:sz w:val="28"/>
          <w:szCs w:val="28"/>
        </w:rPr>
        <w:t xml:space="preserve"> году остался на уровне с 202</w:t>
      </w:r>
      <w:r w:rsidR="002A1BF6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DE1D7E">
        <w:rPr>
          <w:rFonts w:ascii="Times New Roman" w:eastAsia="Times New Roman" w:hAnsi="Times New Roman" w:cs="Times New Roman"/>
          <w:sz w:val="28"/>
          <w:szCs w:val="28"/>
        </w:rPr>
        <w:t xml:space="preserve"> годом по всем ГРБС.</w:t>
      </w:r>
    </w:p>
    <w:p w:rsidR="00516618" w:rsidRDefault="00DE1D7E" w:rsidP="0051661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A37C3">
        <w:rPr>
          <w:rFonts w:ascii="Times New Roman" w:eastAsia="Times New Roman" w:hAnsi="Times New Roman" w:cs="Times New Roman"/>
          <w:sz w:val="28"/>
          <w:szCs w:val="28"/>
        </w:rPr>
        <w:t xml:space="preserve">По данному показателю у всех ГРБС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получена максимальная </w:t>
      </w:r>
      <w:r w:rsidRPr="00FA37C3">
        <w:rPr>
          <w:rFonts w:ascii="Times New Roman" w:eastAsia="Times New Roman" w:hAnsi="Times New Roman" w:cs="Times New Roman"/>
          <w:sz w:val="28"/>
          <w:szCs w:val="28"/>
        </w:rPr>
        <w:t xml:space="preserve">оценка 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FA37C3">
        <w:rPr>
          <w:rFonts w:ascii="Times New Roman" w:eastAsia="Times New Roman" w:hAnsi="Times New Roman" w:cs="Times New Roman"/>
          <w:sz w:val="28"/>
          <w:szCs w:val="28"/>
        </w:rPr>
        <w:t xml:space="preserve"> баллов.</w:t>
      </w:r>
      <w:r w:rsidRPr="008A7C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E1D7E" w:rsidRDefault="00DE1D7E" w:rsidP="00516618">
      <w:pPr>
        <w:pStyle w:val="ac"/>
        <w:numPr>
          <w:ilvl w:val="1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DE1D7E">
        <w:t xml:space="preserve"> </w:t>
      </w:r>
      <w:r w:rsidRPr="00516618">
        <w:rPr>
          <w:rFonts w:ascii="Times New Roman" w:eastAsia="Times New Roman" w:hAnsi="Times New Roman" w:cs="Times New Roman"/>
          <w:bCs/>
          <w:i/>
          <w:sz w:val="28"/>
          <w:szCs w:val="28"/>
        </w:rPr>
        <w:t>Качество прогнозирования кассовых расходов</w:t>
      </w:r>
      <w:r w:rsidR="007D1609" w:rsidRPr="00516618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, кроме </w:t>
      </w:r>
      <w:r w:rsidRPr="00516618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муниципальны</w:t>
      </w:r>
      <w:r w:rsidR="009A4E42">
        <w:rPr>
          <w:rFonts w:ascii="Times New Roman" w:eastAsia="Times New Roman" w:hAnsi="Times New Roman" w:cs="Times New Roman"/>
          <w:bCs/>
          <w:i/>
          <w:sz w:val="28"/>
          <w:szCs w:val="28"/>
        </w:rPr>
        <w:t>х</w:t>
      </w:r>
      <w:r w:rsidRPr="00516618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програм</w:t>
      </w:r>
      <w:r w:rsidR="009A4E42">
        <w:rPr>
          <w:rFonts w:ascii="Times New Roman" w:eastAsia="Times New Roman" w:hAnsi="Times New Roman" w:cs="Times New Roman"/>
          <w:bCs/>
          <w:i/>
          <w:sz w:val="28"/>
          <w:szCs w:val="28"/>
        </w:rPr>
        <w:t>м</w:t>
      </w:r>
    </w:p>
    <w:p w:rsidR="00C85840" w:rsidRPr="00C85840" w:rsidRDefault="00C85840" w:rsidP="00C85840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85840">
        <w:rPr>
          <w:rFonts w:ascii="Times New Roman" w:hAnsi="Times New Roman" w:cs="Times New Roman"/>
          <w:sz w:val="28"/>
          <w:szCs w:val="28"/>
        </w:rPr>
        <w:t>Средний балл составил в 202</w:t>
      </w:r>
      <w:r w:rsidR="002A1BF6">
        <w:rPr>
          <w:rFonts w:ascii="Times New Roman" w:hAnsi="Times New Roman" w:cs="Times New Roman"/>
          <w:sz w:val="28"/>
          <w:szCs w:val="28"/>
        </w:rPr>
        <w:t>5</w:t>
      </w:r>
      <w:r w:rsidRPr="00C85840">
        <w:rPr>
          <w:rFonts w:ascii="Times New Roman" w:hAnsi="Times New Roman" w:cs="Times New Roman"/>
          <w:sz w:val="28"/>
          <w:szCs w:val="28"/>
        </w:rPr>
        <w:t xml:space="preserve"> году </w:t>
      </w:r>
      <w:r w:rsidR="002A1BF6">
        <w:rPr>
          <w:rFonts w:ascii="Times New Roman" w:hAnsi="Times New Roman" w:cs="Times New Roman"/>
          <w:sz w:val="28"/>
          <w:szCs w:val="28"/>
        </w:rPr>
        <w:t>9</w:t>
      </w:r>
      <w:r w:rsidRPr="00C8584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C85840">
        <w:rPr>
          <w:rFonts w:ascii="Times New Roman" w:hAnsi="Times New Roman" w:cs="Times New Roman"/>
          <w:sz w:val="28"/>
          <w:szCs w:val="28"/>
        </w:rPr>
        <w:t xml:space="preserve"> балла из </w:t>
      </w:r>
      <w:proofErr w:type="gramStart"/>
      <w:r w:rsidRPr="00C85840">
        <w:rPr>
          <w:rFonts w:ascii="Times New Roman" w:hAnsi="Times New Roman" w:cs="Times New Roman"/>
          <w:sz w:val="28"/>
          <w:szCs w:val="28"/>
        </w:rPr>
        <w:t>возможных</w:t>
      </w:r>
      <w:proofErr w:type="gramEnd"/>
      <w:r w:rsidRPr="00C85840">
        <w:rPr>
          <w:rFonts w:ascii="Times New Roman" w:hAnsi="Times New Roman" w:cs="Times New Roman"/>
          <w:sz w:val="28"/>
          <w:szCs w:val="28"/>
        </w:rPr>
        <w:t xml:space="preserve"> 10 и </w:t>
      </w:r>
      <w:r w:rsidR="002A1BF6">
        <w:rPr>
          <w:rFonts w:ascii="Times New Roman" w:hAnsi="Times New Roman" w:cs="Times New Roman"/>
          <w:sz w:val="28"/>
          <w:szCs w:val="28"/>
        </w:rPr>
        <w:t>увеличился</w:t>
      </w:r>
      <w:r w:rsidRPr="00C85840">
        <w:rPr>
          <w:rFonts w:ascii="Times New Roman" w:hAnsi="Times New Roman" w:cs="Times New Roman"/>
          <w:sz w:val="28"/>
          <w:szCs w:val="28"/>
        </w:rPr>
        <w:t xml:space="preserve">  в сравнении с 202</w:t>
      </w:r>
      <w:r w:rsidR="002A1BF6">
        <w:rPr>
          <w:rFonts w:ascii="Times New Roman" w:hAnsi="Times New Roman" w:cs="Times New Roman"/>
          <w:sz w:val="28"/>
          <w:szCs w:val="28"/>
        </w:rPr>
        <w:t>4</w:t>
      </w:r>
      <w:r w:rsidRPr="00C85840">
        <w:rPr>
          <w:rFonts w:ascii="Times New Roman" w:hAnsi="Times New Roman" w:cs="Times New Roman"/>
          <w:sz w:val="28"/>
          <w:szCs w:val="28"/>
        </w:rPr>
        <w:t xml:space="preserve"> (</w:t>
      </w:r>
      <w:r w:rsidR="002A1BF6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,3</w:t>
      </w:r>
      <w:r w:rsidRPr="00C85840">
        <w:rPr>
          <w:rFonts w:ascii="Times New Roman" w:hAnsi="Times New Roman" w:cs="Times New Roman"/>
          <w:sz w:val="28"/>
          <w:szCs w:val="28"/>
        </w:rPr>
        <w:t xml:space="preserve">балла) годом на 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r w:rsidRPr="00C85840">
        <w:rPr>
          <w:rFonts w:ascii="Times New Roman" w:hAnsi="Times New Roman" w:cs="Times New Roman"/>
          <w:sz w:val="28"/>
          <w:szCs w:val="28"/>
        </w:rPr>
        <w:t>балл</w:t>
      </w:r>
    </w:p>
    <w:p w:rsidR="00516618" w:rsidRDefault="009718FC" w:rsidP="00600132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718FC">
        <w:rPr>
          <w:rFonts w:ascii="Times New Roman" w:eastAsia="Times New Roman" w:hAnsi="Times New Roman" w:cs="Times New Roman"/>
          <w:sz w:val="28"/>
          <w:szCs w:val="28"/>
        </w:rPr>
        <w:t xml:space="preserve">Максимальную оценку – 10 баллов получили все ГРБС за исключением: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516618" w:rsidRPr="00C05287">
        <w:rPr>
          <w:rFonts w:ascii="Times New Roman" w:eastAsia="Times New Roman" w:hAnsi="Times New Roman" w:cs="Times New Roman"/>
          <w:bCs/>
          <w:sz w:val="28"/>
          <w:szCs w:val="28"/>
        </w:rPr>
        <w:t>Отдел по  строительству, архитектуре и жилищно-коммунальному хозяйству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="002A1BF6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баллов</w:t>
      </w:r>
      <w:r w:rsidR="009A4E42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DE1D7E" w:rsidRDefault="00DE1D7E" w:rsidP="00DE1D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DE1D7E" w:rsidRDefault="007D1609" w:rsidP="009718FC">
      <w:pPr>
        <w:pStyle w:val="ac"/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9718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718FC">
        <w:rPr>
          <w:rFonts w:ascii="Times New Roman" w:eastAsia="Times New Roman" w:hAnsi="Times New Roman" w:cs="Times New Roman"/>
          <w:bCs/>
          <w:i/>
          <w:sz w:val="28"/>
          <w:szCs w:val="28"/>
        </w:rPr>
        <w:t>Качество прогнозирования кассовых расходов по муниципальным программам</w:t>
      </w:r>
    </w:p>
    <w:p w:rsidR="00EF5C37" w:rsidRDefault="00EF5C37" w:rsidP="00EF5C3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5C37">
        <w:rPr>
          <w:rFonts w:ascii="Times New Roman" w:hAnsi="Times New Roman" w:cs="Times New Roman"/>
          <w:sz w:val="28"/>
          <w:szCs w:val="28"/>
        </w:rPr>
        <w:t>Средний балл составил в 202</w:t>
      </w:r>
      <w:r w:rsidR="002A1BF6">
        <w:rPr>
          <w:rFonts w:ascii="Times New Roman" w:hAnsi="Times New Roman" w:cs="Times New Roman"/>
          <w:sz w:val="28"/>
          <w:szCs w:val="28"/>
        </w:rPr>
        <w:t>5</w:t>
      </w:r>
      <w:r w:rsidRPr="00EF5C37">
        <w:rPr>
          <w:rFonts w:ascii="Times New Roman" w:hAnsi="Times New Roman" w:cs="Times New Roman"/>
          <w:sz w:val="28"/>
          <w:szCs w:val="28"/>
        </w:rPr>
        <w:t xml:space="preserve"> году </w:t>
      </w:r>
      <w:r w:rsidR="002A1BF6">
        <w:rPr>
          <w:rFonts w:ascii="Times New Roman" w:hAnsi="Times New Roman" w:cs="Times New Roman"/>
          <w:sz w:val="28"/>
          <w:szCs w:val="28"/>
        </w:rPr>
        <w:t>10</w:t>
      </w:r>
      <w:r w:rsidRPr="00EF5C37">
        <w:rPr>
          <w:rFonts w:ascii="Times New Roman" w:hAnsi="Times New Roman" w:cs="Times New Roman"/>
          <w:sz w:val="28"/>
          <w:szCs w:val="28"/>
        </w:rPr>
        <w:t xml:space="preserve"> балл</w:t>
      </w:r>
      <w:r w:rsidR="002A1BF6">
        <w:rPr>
          <w:rFonts w:ascii="Times New Roman" w:hAnsi="Times New Roman" w:cs="Times New Roman"/>
          <w:sz w:val="28"/>
          <w:szCs w:val="28"/>
        </w:rPr>
        <w:t>ов</w:t>
      </w:r>
      <w:r w:rsidRPr="00EF5C37">
        <w:rPr>
          <w:rFonts w:ascii="Times New Roman" w:hAnsi="Times New Roman" w:cs="Times New Roman"/>
          <w:sz w:val="28"/>
          <w:szCs w:val="28"/>
        </w:rPr>
        <w:t xml:space="preserve"> из возможных 10 и </w:t>
      </w:r>
      <w:r>
        <w:rPr>
          <w:rFonts w:ascii="Times New Roman" w:hAnsi="Times New Roman" w:cs="Times New Roman"/>
          <w:sz w:val="28"/>
          <w:szCs w:val="28"/>
        </w:rPr>
        <w:t>увеличился</w:t>
      </w:r>
      <w:r w:rsidRPr="00EF5C37">
        <w:rPr>
          <w:rFonts w:ascii="Times New Roman" w:hAnsi="Times New Roman" w:cs="Times New Roman"/>
          <w:sz w:val="28"/>
          <w:szCs w:val="28"/>
        </w:rPr>
        <w:t xml:space="preserve">  в сравнении с 202</w:t>
      </w:r>
      <w:r w:rsidR="002A1BF6">
        <w:rPr>
          <w:rFonts w:ascii="Times New Roman" w:hAnsi="Times New Roman" w:cs="Times New Roman"/>
          <w:sz w:val="28"/>
          <w:szCs w:val="28"/>
        </w:rPr>
        <w:t>4</w:t>
      </w:r>
      <w:r w:rsidRPr="00EF5C3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F5C37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2A1BF6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,3</w:t>
      </w:r>
      <w:r w:rsidRPr="00EF5C37">
        <w:rPr>
          <w:rFonts w:ascii="Times New Roman" w:hAnsi="Times New Roman" w:cs="Times New Roman"/>
          <w:sz w:val="28"/>
          <w:szCs w:val="28"/>
        </w:rPr>
        <w:t xml:space="preserve">балла) годом на </w:t>
      </w:r>
      <w:r w:rsidR="002A1BF6">
        <w:rPr>
          <w:rFonts w:ascii="Times New Roman" w:hAnsi="Times New Roman" w:cs="Times New Roman"/>
          <w:sz w:val="28"/>
          <w:szCs w:val="28"/>
        </w:rPr>
        <w:t>0,7</w:t>
      </w:r>
      <w:r w:rsidRPr="00EF5C37">
        <w:rPr>
          <w:rFonts w:ascii="Times New Roman" w:hAnsi="Times New Roman" w:cs="Times New Roman"/>
          <w:sz w:val="28"/>
          <w:szCs w:val="28"/>
        </w:rPr>
        <w:t xml:space="preserve"> балл</w:t>
      </w:r>
      <w:r w:rsidR="002A1BF6">
        <w:rPr>
          <w:rFonts w:ascii="Times New Roman" w:hAnsi="Times New Roman" w:cs="Times New Roman"/>
          <w:sz w:val="28"/>
          <w:szCs w:val="28"/>
        </w:rPr>
        <w:t>ов</w:t>
      </w:r>
    </w:p>
    <w:p w:rsidR="00EF5C37" w:rsidRDefault="00EF5C37" w:rsidP="00EF5C37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18FC">
        <w:rPr>
          <w:rFonts w:ascii="Times New Roman" w:eastAsia="Times New Roman" w:hAnsi="Times New Roman" w:cs="Times New Roman"/>
          <w:sz w:val="28"/>
          <w:szCs w:val="28"/>
        </w:rPr>
        <w:t>Максимальную оценк</w:t>
      </w:r>
      <w:r w:rsidR="002A1BF6">
        <w:rPr>
          <w:rFonts w:ascii="Times New Roman" w:eastAsia="Times New Roman" w:hAnsi="Times New Roman" w:cs="Times New Roman"/>
          <w:sz w:val="28"/>
          <w:szCs w:val="28"/>
        </w:rPr>
        <w:t>у – 10 баллов получили все ГРБС.</w:t>
      </w:r>
    </w:p>
    <w:p w:rsidR="002A1BF6" w:rsidRDefault="002A1BF6" w:rsidP="00EF5C37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E1D7E" w:rsidRPr="009A4E42" w:rsidRDefault="00DE1D7E" w:rsidP="009A4E42">
      <w:pPr>
        <w:pStyle w:val="ac"/>
        <w:numPr>
          <w:ilvl w:val="1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9A4E42">
        <w:rPr>
          <w:rFonts w:ascii="Times New Roman" w:eastAsia="Times New Roman" w:hAnsi="Times New Roman" w:cs="Times New Roman"/>
          <w:bCs/>
          <w:i/>
          <w:sz w:val="28"/>
          <w:szCs w:val="28"/>
        </w:rPr>
        <w:t>Уровень подготовки платежных документов</w:t>
      </w:r>
    </w:p>
    <w:p w:rsidR="00A527E6" w:rsidRDefault="002A1BF6" w:rsidP="00A527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840">
        <w:rPr>
          <w:rFonts w:ascii="Times New Roman" w:hAnsi="Times New Roman" w:cs="Times New Roman"/>
          <w:sz w:val="28"/>
          <w:szCs w:val="28"/>
        </w:rPr>
        <w:t>Средний балл составил в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85840">
        <w:rPr>
          <w:rFonts w:ascii="Times New Roman" w:hAnsi="Times New Roman" w:cs="Times New Roman"/>
          <w:sz w:val="28"/>
          <w:szCs w:val="28"/>
        </w:rPr>
        <w:t xml:space="preserve"> году 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="00A921C5" w:rsidRPr="00A921C5">
        <w:rPr>
          <w:rFonts w:ascii="Times New Roman" w:eastAsia="Times New Roman" w:hAnsi="Times New Roman" w:cs="Times New Roman"/>
          <w:sz w:val="28"/>
          <w:szCs w:val="28"/>
        </w:rPr>
        <w:t xml:space="preserve"> балл</w:t>
      </w:r>
      <w:r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A921C5" w:rsidRPr="00A921C5">
        <w:rPr>
          <w:rFonts w:ascii="Times New Roman" w:eastAsia="Times New Roman" w:hAnsi="Times New Roman" w:cs="Times New Roman"/>
          <w:sz w:val="28"/>
          <w:szCs w:val="28"/>
        </w:rPr>
        <w:t xml:space="preserve"> из возможных 10 и </w:t>
      </w:r>
      <w:r w:rsidR="00A921C5">
        <w:rPr>
          <w:rFonts w:ascii="Times New Roman" w:eastAsia="Times New Roman" w:hAnsi="Times New Roman" w:cs="Times New Roman"/>
          <w:sz w:val="28"/>
          <w:szCs w:val="28"/>
        </w:rPr>
        <w:t xml:space="preserve">увеличился </w:t>
      </w:r>
      <w:r w:rsidR="00A921C5" w:rsidRPr="00A921C5">
        <w:rPr>
          <w:rFonts w:ascii="Times New Roman" w:eastAsia="Times New Roman" w:hAnsi="Times New Roman" w:cs="Times New Roman"/>
          <w:sz w:val="28"/>
          <w:szCs w:val="28"/>
        </w:rPr>
        <w:t xml:space="preserve"> по сравнению с 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A921C5" w:rsidRPr="00A921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(7,5 балла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)г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одом на 1,5 балла.</w:t>
      </w:r>
    </w:p>
    <w:p w:rsidR="00A31A7A" w:rsidRDefault="00A31A7A" w:rsidP="00A31A7A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718FC">
        <w:rPr>
          <w:rFonts w:ascii="Times New Roman" w:eastAsia="Times New Roman" w:hAnsi="Times New Roman" w:cs="Times New Roman"/>
          <w:sz w:val="28"/>
          <w:szCs w:val="28"/>
        </w:rPr>
        <w:t xml:space="preserve">Максимальную оценку – 10 баллов получили все ГРБС за исключением: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9A4E42" w:rsidRDefault="00A31A7A" w:rsidP="00A527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1A7A">
        <w:rPr>
          <w:rFonts w:ascii="Times New Roman" w:eastAsia="Times New Roman" w:hAnsi="Times New Roman" w:cs="Times New Roman"/>
          <w:sz w:val="28"/>
          <w:szCs w:val="28"/>
        </w:rPr>
        <w:t>Управление  образования и молодежной политики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A31A7A">
        <w:rPr>
          <w:rFonts w:ascii="Times New Roman" w:eastAsia="Times New Roman" w:hAnsi="Times New Roman" w:cs="Times New Roman"/>
          <w:sz w:val="28"/>
          <w:szCs w:val="28"/>
        </w:rPr>
        <w:t>Отдел культуры, спорта и туризма</w:t>
      </w:r>
      <w:r>
        <w:rPr>
          <w:rFonts w:ascii="Times New Roman" w:eastAsia="Times New Roman" w:hAnsi="Times New Roman" w:cs="Times New Roman"/>
          <w:sz w:val="28"/>
          <w:szCs w:val="28"/>
        </w:rPr>
        <w:t>- 7 баллов.</w:t>
      </w:r>
    </w:p>
    <w:p w:rsidR="00A31A7A" w:rsidRDefault="00A31A7A" w:rsidP="00A527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31A7A" w:rsidRDefault="00A31A7A" w:rsidP="00A527E6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1A7A" w:rsidRDefault="00A31A7A" w:rsidP="00A527E6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5F7A" w:rsidRDefault="00B01861" w:rsidP="00A527E6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605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 </w:t>
      </w:r>
      <w:r w:rsidR="009F5F7A">
        <w:rPr>
          <w:rFonts w:ascii="Times New Roman" w:hAnsi="Times New Roman" w:cs="Times New Roman"/>
          <w:b/>
          <w:sz w:val="28"/>
          <w:szCs w:val="28"/>
        </w:rPr>
        <w:t>Исполнение бюджета в части доходов</w:t>
      </w:r>
    </w:p>
    <w:p w:rsidR="00AB15B0" w:rsidRDefault="00AB15B0" w:rsidP="00AB15B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B15B0" w:rsidRDefault="00AB15B0" w:rsidP="00AB15B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7188">
        <w:rPr>
          <w:rFonts w:ascii="Times New Roman" w:hAnsi="Times New Roman" w:cs="Times New Roman"/>
          <w:sz w:val="28"/>
          <w:szCs w:val="28"/>
        </w:rPr>
        <w:t xml:space="preserve">Максимально возможная рейтинговая оценка  </w:t>
      </w:r>
      <w:r>
        <w:rPr>
          <w:rFonts w:ascii="Times New Roman" w:hAnsi="Times New Roman" w:cs="Times New Roman"/>
          <w:sz w:val="28"/>
          <w:szCs w:val="28"/>
        </w:rPr>
        <w:t xml:space="preserve">в данном направлении </w:t>
      </w:r>
      <w:r w:rsidRPr="00107188">
        <w:rPr>
          <w:rFonts w:ascii="Times New Roman" w:hAnsi="Times New Roman" w:cs="Times New Roman"/>
          <w:sz w:val="28"/>
          <w:szCs w:val="28"/>
        </w:rPr>
        <w:t>по 1</w:t>
      </w:r>
      <w:r>
        <w:rPr>
          <w:rFonts w:ascii="Times New Roman" w:hAnsi="Times New Roman" w:cs="Times New Roman"/>
          <w:sz w:val="28"/>
          <w:szCs w:val="28"/>
        </w:rPr>
        <w:t>и 2</w:t>
      </w:r>
      <w:r w:rsidRPr="00107188">
        <w:rPr>
          <w:rFonts w:ascii="Times New Roman" w:hAnsi="Times New Roman" w:cs="Times New Roman"/>
          <w:sz w:val="28"/>
          <w:szCs w:val="28"/>
        </w:rPr>
        <w:t xml:space="preserve"> группе ГРБС при</w:t>
      </w:r>
      <w:r>
        <w:rPr>
          <w:rFonts w:ascii="Times New Roman" w:hAnsi="Times New Roman" w:cs="Times New Roman"/>
          <w:sz w:val="28"/>
          <w:szCs w:val="28"/>
        </w:rPr>
        <w:t xml:space="preserve"> 3</w:t>
      </w:r>
      <w:r w:rsidRPr="00107188">
        <w:rPr>
          <w:rFonts w:ascii="Times New Roman" w:hAnsi="Times New Roman" w:cs="Times New Roman"/>
          <w:sz w:val="28"/>
          <w:szCs w:val="28"/>
        </w:rPr>
        <w:t xml:space="preserve">  показателях составляет 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107188">
        <w:rPr>
          <w:rFonts w:ascii="Times New Roman" w:hAnsi="Times New Roman" w:cs="Times New Roman"/>
          <w:sz w:val="28"/>
          <w:szCs w:val="28"/>
        </w:rPr>
        <w:t xml:space="preserve"> баллов, минимальная – 0 баллов. </w:t>
      </w:r>
    </w:p>
    <w:p w:rsidR="00AB15B0" w:rsidRDefault="00AB15B0" w:rsidP="004C1EF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7188">
        <w:rPr>
          <w:rFonts w:ascii="Times New Roman" w:hAnsi="Times New Roman" w:cs="Times New Roman"/>
          <w:sz w:val="28"/>
          <w:szCs w:val="28"/>
        </w:rPr>
        <w:t xml:space="preserve">Средний балл </w:t>
      </w:r>
      <w:r w:rsidR="004C1EF1">
        <w:rPr>
          <w:rFonts w:ascii="Times New Roman" w:hAnsi="Times New Roman" w:cs="Times New Roman"/>
          <w:sz w:val="28"/>
          <w:szCs w:val="28"/>
        </w:rPr>
        <w:t>составил</w:t>
      </w:r>
      <w:r w:rsidR="003618F5">
        <w:rPr>
          <w:rFonts w:ascii="Times New Roman" w:hAnsi="Times New Roman" w:cs="Times New Roman"/>
          <w:sz w:val="28"/>
          <w:szCs w:val="28"/>
        </w:rPr>
        <w:t>:</w:t>
      </w:r>
      <w:r w:rsidR="004C1EF1">
        <w:rPr>
          <w:rFonts w:ascii="Times New Roman" w:hAnsi="Times New Roman" w:cs="Times New Roman"/>
          <w:sz w:val="28"/>
          <w:szCs w:val="28"/>
        </w:rPr>
        <w:t xml:space="preserve"> </w:t>
      </w:r>
      <w:r w:rsidR="003618F5">
        <w:rPr>
          <w:rFonts w:ascii="Times New Roman" w:hAnsi="Times New Roman" w:cs="Times New Roman"/>
          <w:sz w:val="28"/>
          <w:szCs w:val="28"/>
        </w:rPr>
        <w:t xml:space="preserve"> </w:t>
      </w:r>
      <w:r w:rsidR="00EF5C37">
        <w:rPr>
          <w:rFonts w:ascii="Times New Roman" w:hAnsi="Times New Roman" w:cs="Times New Roman"/>
          <w:sz w:val="28"/>
          <w:szCs w:val="28"/>
        </w:rPr>
        <w:t>2</w:t>
      </w:r>
      <w:r w:rsidR="00301DDF">
        <w:rPr>
          <w:rFonts w:ascii="Times New Roman" w:hAnsi="Times New Roman" w:cs="Times New Roman"/>
          <w:sz w:val="28"/>
          <w:szCs w:val="28"/>
        </w:rPr>
        <w:t>5</w:t>
      </w:r>
      <w:r w:rsidR="004C1EF1">
        <w:rPr>
          <w:rFonts w:ascii="Times New Roman" w:hAnsi="Times New Roman" w:cs="Times New Roman"/>
          <w:sz w:val="28"/>
          <w:szCs w:val="28"/>
        </w:rPr>
        <w:t xml:space="preserve"> баллов </w:t>
      </w:r>
      <w:proofErr w:type="gramStart"/>
      <w:r w:rsidR="004C1EF1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="004C1EF1">
        <w:rPr>
          <w:rFonts w:ascii="Times New Roman" w:hAnsi="Times New Roman" w:cs="Times New Roman"/>
          <w:sz w:val="28"/>
          <w:szCs w:val="28"/>
        </w:rPr>
        <w:t xml:space="preserve"> возможных  25 </w:t>
      </w:r>
    </w:p>
    <w:p w:rsidR="00C75A4E" w:rsidRDefault="009A4E42" w:rsidP="009A4E42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3.1. </w:t>
      </w:r>
      <w:r w:rsidR="00C75A4E" w:rsidRPr="00C75A4E">
        <w:rPr>
          <w:rFonts w:ascii="Times New Roman" w:hAnsi="Times New Roman" w:cs="Times New Roman"/>
          <w:i/>
          <w:sz w:val="28"/>
          <w:szCs w:val="28"/>
        </w:rPr>
        <w:t xml:space="preserve">Качество правовой базы главного администратора доходов бюджета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75A4E" w:rsidRPr="00C75A4E">
        <w:rPr>
          <w:rFonts w:ascii="Times New Roman" w:hAnsi="Times New Roman" w:cs="Times New Roman"/>
          <w:i/>
          <w:sz w:val="28"/>
          <w:szCs w:val="28"/>
        </w:rPr>
        <w:t>городского округа по администрированию доходов</w:t>
      </w:r>
    </w:p>
    <w:p w:rsidR="001879A8" w:rsidRDefault="001879A8" w:rsidP="00C75A4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79A8">
        <w:rPr>
          <w:rFonts w:ascii="Times New Roman" w:hAnsi="Times New Roman" w:cs="Times New Roman"/>
          <w:sz w:val="28"/>
          <w:szCs w:val="28"/>
        </w:rPr>
        <w:t xml:space="preserve">Показатель применяется для оценки правового </w:t>
      </w:r>
      <w:proofErr w:type="gramStart"/>
      <w:r w:rsidRPr="001879A8">
        <w:rPr>
          <w:rFonts w:ascii="Times New Roman" w:hAnsi="Times New Roman" w:cs="Times New Roman"/>
          <w:sz w:val="28"/>
          <w:szCs w:val="28"/>
        </w:rPr>
        <w:t>обеспечения деятельности главного администратора доходов бюджета городского округа</w:t>
      </w:r>
      <w:proofErr w:type="gramEnd"/>
      <w:r w:rsidRPr="001879A8">
        <w:rPr>
          <w:rFonts w:ascii="Times New Roman" w:hAnsi="Times New Roman" w:cs="Times New Roman"/>
          <w:sz w:val="28"/>
          <w:szCs w:val="28"/>
        </w:rPr>
        <w:t xml:space="preserve"> по осуществлению контроля за правильностью исчисления, полнотой и своевременностью уплаты, начисления, учета, взыскания и принятия решений о возврате излишне уплаченных платежей, пеней и штрафов по ним, являющихся доходами бюджета городского округа.</w:t>
      </w:r>
    </w:p>
    <w:p w:rsidR="005B13E6" w:rsidRPr="001879A8" w:rsidRDefault="005B13E6" w:rsidP="005B13E6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</w:t>
      </w:r>
      <w:r w:rsidRPr="00DE1D7E">
        <w:rPr>
          <w:rFonts w:ascii="Times New Roman" w:eastAsia="Times New Roman" w:hAnsi="Times New Roman" w:cs="Times New Roman"/>
          <w:sz w:val="28"/>
          <w:szCs w:val="28"/>
        </w:rPr>
        <w:t>тот показатель в 202</w:t>
      </w:r>
      <w:r w:rsidR="00A31A7A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DE1D7E">
        <w:rPr>
          <w:rFonts w:ascii="Times New Roman" w:eastAsia="Times New Roman" w:hAnsi="Times New Roman" w:cs="Times New Roman"/>
          <w:sz w:val="28"/>
          <w:szCs w:val="28"/>
        </w:rPr>
        <w:t xml:space="preserve"> году </w:t>
      </w:r>
      <w:r w:rsidR="00301DDF">
        <w:rPr>
          <w:rFonts w:ascii="Times New Roman" w:eastAsia="Times New Roman" w:hAnsi="Times New Roman" w:cs="Times New Roman"/>
          <w:sz w:val="28"/>
          <w:szCs w:val="28"/>
        </w:rPr>
        <w:t>улучшился по сравнению</w:t>
      </w:r>
      <w:r w:rsidRPr="00DE1D7E">
        <w:rPr>
          <w:rFonts w:ascii="Times New Roman" w:eastAsia="Times New Roman" w:hAnsi="Times New Roman" w:cs="Times New Roman"/>
          <w:sz w:val="28"/>
          <w:szCs w:val="28"/>
        </w:rPr>
        <w:t xml:space="preserve"> с 202</w:t>
      </w:r>
      <w:r w:rsidR="00A31A7A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DE1D7E">
        <w:rPr>
          <w:rFonts w:ascii="Times New Roman" w:eastAsia="Times New Roman" w:hAnsi="Times New Roman" w:cs="Times New Roman"/>
          <w:sz w:val="28"/>
          <w:szCs w:val="28"/>
        </w:rPr>
        <w:t xml:space="preserve"> годом</w:t>
      </w:r>
      <w:r w:rsidR="00EF5C37">
        <w:rPr>
          <w:rFonts w:ascii="Times New Roman" w:eastAsia="Times New Roman" w:hAnsi="Times New Roman" w:cs="Times New Roman"/>
          <w:sz w:val="28"/>
          <w:szCs w:val="28"/>
        </w:rPr>
        <w:t xml:space="preserve"> и составил </w:t>
      </w:r>
      <w:r w:rsidR="00301DDF">
        <w:rPr>
          <w:rFonts w:ascii="Times New Roman" w:eastAsia="Times New Roman" w:hAnsi="Times New Roman" w:cs="Times New Roman"/>
          <w:sz w:val="28"/>
          <w:szCs w:val="28"/>
        </w:rPr>
        <w:t>10</w:t>
      </w:r>
      <w:r w:rsidR="00EF5C37">
        <w:rPr>
          <w:rFonts w:ascii="Times New Roman" w:eastAsia="Times New Roman" w:hAnsi="Times New Roman" w:cs="Times New Roman"/>
          <w:sz w:val="28"/>
          <w:szCs w:val="28"/>
        </w:rPr>
        <w:t xml:space="preserve"> баллов из возможных 10 баллов.</w:t>
      </w:r>
    </w:p>
    <w:p w:rsidR="001879A8" w:rsidRDefault="001879A8" w:rsidP="00C75A4E">
      <w:pPr>
        <w:pStyle w:val="a3"/>
        <w:ind w:firstLine="709"/>
        <w:jc w:val="both"/>
        <w:rPr>
          <w:sz w:val="28"/>
          <w:szCs w:val="28"/>
        </w:rPr>
      </w:pPr>
    </w:p>
    <w:p w:rsidR="00C75A4E" w:rsidRDefault="009A4E42" w:rsidP="00C75A4E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3.2. </w:t>
      </w:r>
      <w:r w:rsidR="00C75A4E" w:rsidRPr="008D2AF3">
        <w:rPr>
          <w:rFonts w:ascii="Times New Roman" w:eastAsia="Times New Roman" w:hAnsi="Times New Roman" w:cs="Times New Roman"/>
          <w:i/>
          <w:sz w:val="28"/>
          <w:szCs w:val="28"/>
        </w:rPr>
        <w:t>Полнота зачисления платежей в бюджет городского округа по главному администратору доходов бюджета городского округа, объем невыясненных</w:t>
      </w:r>
      <w:r w:rsidR="00C75A4E">
        <w:rPr>
          <w:rFonts w:ascii="Times New Roman" w:eastAsia="Times New Roman" w:hAnsi="Times New Roman" w:cs="Times New Roman"/>
          <w:i/>
          <w:sz w:val="28"/>
          <w:szCs w:val="28"/>
        </w:rPr>
        <w:t xml:space="preserve"> поступлений</w:t>
      </w:r>
    </w:p>
    <w:p w:rsidR="00C75A4E" w:rsidRPr="00FA37C3" w:rsidRDefault="00C75A4E" w:rsidP="00C75A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</w:t>
      </w:r>
      <w:r w:rsidRPr="00DE1D7E">
        <w:rPr>
          <w:rFonts w:ascii="Times New Roman" w:eastAsia="Times New Roman" w:hAnsi="Times New Roman" w:cs="Times New Roman"/>
          <w:sz w:val="28"/>
          <w:szCs w:val="28"/>
        </w:rPr>
        <w:t>тот показатель в 202</w:t>
      </w:r>
      <w:r w:rsidR="00A31A7A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DE1D7E">
        <w:rPr>
          <w:rFonts w:ascii="Times New Roman" w:eastAsia="Times New Roman" w:hAnsi="Times New Roman" w:cs="Times New Roman"/>
          <w:sz w:val="28"/>
          <w:szCs w:val="28"/>
        </w:rPr>
        <w:t xml:space="preserve"> году остался на уровне  202</w:t>
      </w:r>
      <w:r w:rsidR="00A31A7A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  <w:r w:rsidRPr="008D2A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A37C3">
        <w:rPr>
          <w:rFonts w:ascii="Times New Roman" w:eastAsia="Times New Roman" w:hAnsi="Times New Roman" w:cs="Times New Roman"/>
          <w:sz w:val="28"/>
          <w:szCs w:val="28"/>
        </w:rPr>
        <w:t xml:space="preserve">По данному показателю у всех ГРБС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получена максимальная </w:t>
      </w:r>
      <w:r w:rsidRPr="00FA37C3">
        <w:rPr>
          <w:rFonts w:ascii="Times New Roman" w:eastAsia="Times New Roman" w:hAnsi="Times New Roman" w:cs="Times New Roman"/>
          <w:sz w:val="28"/>
          <w:szCs w:val="28"/>
        </w:rPr>
        <w:t xml:space="preserve">оценка  </w:t>
      </w:r>
      <w:r w:rsidR="001879A8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FA37C3">
        <w:rPr>
          <w:rFonts w:ascii="Times New Roman" w:eastAsia="Times New Roman" w:hAnsi="Times New Roman" w:cs="Times New Roman"/>
          <w:sz w:val="28"/>
          <w:szCs w:val="28"/>
        </w:rPr>
        <w:t xml:space="preserve"> баллов.</w:t>
      </w:r>
      <w:r w:rsidRPr="008A7C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75A4E" w:rsidRPr="00DE1D7E" w:rsidRDefault="00C75A4E" w:rsidP="00C75A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75A4E" w:rsidRDefault="005B13E6" w:rsidP="00C75A4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3.3. </w:t>
      </w:r>
      <w:r w:rsidR="00C75A4E" w:rsidRPr="008D2AF3">
        <w:rPr>
          <w:rFonts w:ascii="Times New Roman" w:eastAsia="Times New Roman" w:hAnsi="Times New Roman" w:cs="Times New Roman"/>
          <w:i/>
          <w:sz w:val="28"/>
          <w:szCs w:val="28"/>
        </w:rPr>
        <w:t>Отклонение кассового исполнения по доходам от прогноза по главному администратору доходов бюджета городского округа</w:t>
      </w:r>
      <w:r w:rsidR="00C75A4E" w:rsidRPr="007145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5C37" w:rsidRPr="00FA37C3" w:rsidRDefault="00EF5C37" w:rsidP="00EF5C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2A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A37C3">
        <w:rPr>
          <w:rFonts w:ascii="Times New Roman" w:eastAsia="Times New Roman" w:hAnsi="Times New Roman" w:cs="Times New Roman"/>
          <w:sz w:val="28"/>
          <w:szCs w:val="28"/>
        </w:rPr>
        <w:t xml:space="preserve">По данному показателю у всех ГРБС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получена максимальная </w:t>
      </w:r>
      <w:r w:rsidRPr="00FA37C3">
        <w:rPr>
          <w:rFonts w:ascii="Times New Roman" w:eastAsia="Times New Roman" w:hAnsi="Times New Roman" w:cs="Times New Roman"/>
          <w:sz w:val="28"/>
          <w:szCs w:val="28"/>
        </w:rPr>
        <w:t xml:space="preserve">оценка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FA37C3">
        <w:rPr>
          <w:rFonts w:ascii="Times New Roman" w:eastAsia="Times New Roman" w:hAnsi="Times New Roman" w:cs="Times New Roman"/>
          <w:sz w:val="28"/>
          <w:szCs w:val="28"/>
        </w:rPr>
        <w:t xml:space="preserve"> баллов.</w:t>
      </w:r>
      <w:r w:rsidRPr="008A7C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F5C37" w:rsidRDefault="00EF5C37" w:rsidP="00C75A4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30B3D" w:rsidRDefault="009F5F7A" w:rsidP="007C1B35">
      <w:pPr>
        <w:tabs>
          <w:tab w:val="left" w:pos="223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 w:rsidR="00E13736" w:rsidRPr="003B605D">
        <w:rPr>
          <w:rFonts w:ascii="Times New Roman" w:hAnsi="Times New Roman" w:cs="Times New Roman"/>
          <w:b/>
          <w:sz w:val="28"/>
          <w:szCs w:val="28"/>
        </w:rPr>
        <w:t>Учет и отчетность</w:t>
      </w:r>
    </w:p>
    <w:p w:rsidR="008823DD" w:rsidRDefault="008823DD" w:rsidP="007C1B35">
      <w:pPr>
        <w:tabs>
          <w:tab w:val="left" w:pos="223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2D7A" w:rsidRDefault="007B3140" w:rsidP="007C1B3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140">
        <w:rPr>
          <w:rFonts w:ascii="Times New Roman" w:hAnsi="Times New Roman" w:cs="Times New Roman"/>
          <w:sz w:val="28"/>
          <w:szCs w:val="28"/>
        </w:rPr>
        <w:t>При проведении мониторинга качества ведения учета и о</w:t>
      </w:r>
      <w:r>
        <w:rPr>
          <w:rFonts w:ascii="Times New Roman" w:hAnsi="Times New Roman" w:cs="Times New Roman"/>
          <w:sz w:val="28"/>
          <w:szCs w:val="28"/>
        </w:rPr>
        <w:t xml:space="preserve">тчетности оценивалось </w:t>
      </w:r>
      <w:r w:rsidR="006D7A00">
        <w:rPr>
          <w:rFonts w:ascii="Times New Roman" w:hAnsi="Times New Roman" w:cs="Times New Roman"/>
          <w:sz w:val="28"/>
          <w:szCs w:val="28"/>
        </w:rPr>
        <w:t>наличие</w:t>
      </w:r>
      <w:r w:rsidR="00432D7A" w:rsidRPr="00432D7A">
        <w:t xml:space="preserve"> </w:t>
      </w:r>
      <w:r w:rsidR="00432D7A" w:rsidRPr="00432D7A">
        <w:rPr>
          <w:rFonts w:ascii="Times New Roman" w:hAnsi="Times New Roman" w:cs="Times New Roman"/>
          <w:sz w:val="28"/>
          <w:szCs w:val="28"/>
        </w:rPr>
        <w:t xml:space="preserve"> просроченной кредиторской задолженности</w:t>
      </w:r>
      <w:r w:rsidR="00432D7A">
        <w:rPr>
          <w:rFonts w:ascii="Times New Roman" w:hAnsi="Times New Roman" w:cs="Times New Roman"/>
          <w:sz w:val="28"/>
          <w:szCs w:val="28"/>
        </w:rPr>
        <w:t>.</w:t>
      </w:r>
      <w:r w:rsidR="00432D7A" w:rsidRPr="00432D7A">
        <w:rPr>
          <w:rFonts w:ascii="Times New Roman" w:hAnsi="Times New Roman" w:cs="Times New Roman"/>
          <w:sz w:val="28"/>
          <w:szCs w:val="28"/>
        </w:rPr>
        <w:t xml:space="preserve"> </w:t>
      </w:r>
      <w:r w:rsidR="00432D7A">
        <w:rPr>
          <w:rFonts w:ascii="Times New Roman" w:hAnsi="Times New Roman" w:cs="Times New Roman"/>
          <w:sz w:val="28"/>
          <w:szCs w:val="28"/>
        </w:rPr>
        <w:t>Значимым показателем является эффективность управления кредиторской задолженностью.</w:t>
      </w:r>
    </w:p>
    <w:p w:rsidR="00432D7A" w:rsidRDefault="00432D7A" w:rsidP="007C1B3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расчете указанного показателя использовались данные кассового исполнения расходов в отчетном периоде и объем кредиторской задолженности по состоянию на 1 января года, следующего за отчетным.</w:t>
      </w:r>
    </w:p>
    <w:p w:rsidR="0013599C" w:rsidRDefault="00432D7A" w:rsidP="00A35D94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расчетов установлено, что максимально возможную оценку по данном</w:t>
      </w:r>
      <w:r w:rsidR="008C0E38">
        <w:rPr>
          <w:rFonts w:ascii="Times New Roman" w:hAnsi="Times New Roman" w:cs="Times New Roman"/>
          <w:sz w:val="28"/>
          <w:szCs w:val="28"/>
        </w:rPr>
        <w:t>у показателю  получили все ГРБС</w:t>
      </w:r>
      <w:r w:rsidR="006D7A00">
        <w:rPr>
          <w:rFonts w:ascii="Times New Roman" w:hAnsi="Times New Roman" w:cs="Times New Roman"/>
          <w:sz w:val="28"/>
          <w:szCs w:val="28"/>
        </w:rPr>
        <w:t>,</w:t>
      </w:r>
      <w:r w:rsidR="0011227F">
        <w:rPr>
          <w:rFonts w:ascii="Times New Roman" w:hAnsi="Times New Roman" w:cs="Times New Roman"/>
          <w:sz w:val="28"/>
          <w:szCs w:val="28"/>
        </w:rPr>
        <w:t xml:space="preserve"> что</w:t>
      </w:r>
      <w:r w:rsidR="003E0CF3">
        <w:rPr>
          <w:rFonts w:ascii="Times New Roman" w:hAnsi="Times New Roman" w:cs="Times New Roman"/>
          <w:sz w:val="28"/>
          <w:szCs w:val="28"/>
        </w:rPr>
        <w:t xml:space="preserve"> свидетельствует о высоком качестве финансового менеджм</w:t>
      </w:r>
      <w:r>
        <w:rPr>
          <w:rFonts w:ascii="Times New Roman" w:hAnsi="Times New Roman" w:cs="Times New Roman"/>
          <w:sz w:val="28"/>
          <w:szCs w:val="28"/>
        </w:rPr>
        <w:t xml:space="preserve">ента в части учета и отчетности и </w:t>
      </w:r>
      <w:r w:rsidRPr="00432D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эффективном </w:t>
      </w:r>
      <w:r>
        <w:rPr>
          <w:rFonts w:ascii="Times New Roman" w:hAnsi="Times New Roman" w:cs="Times New Roman"/>
          <w:sz w:val="28"/>
          <w:szCs w:val="28"/>
        </w:rPr>
        <w:lastRenderedPageBreak/>
        <w:t>выполнении деятельности в отношении управления кредиторской задолженностью.</w:t>
      </w:r>
    </w:p>
    <w:p w:rsidR="005738BA" w:rsidRDefault="00432D7A" w:rsidP="007C1B35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5738BA" w:rsidRPr="005738BA">
        <w:rPr>
          <w:rFonts w:ascii="Times New Roman" w:hAnsi="Times New Roman" w:cs="Times New Roman"/>
          <w:b/>
          <w:sz w:val="28"/>
          <w:szCs w:val="28"/>
        </w:rPr>
        <w:t>. Контроль и аудит</w:t>
      </w:r>
    </w:p>
    <w:p w:rsidR="00432D7A" w:rsidRPr="009A4E42" w:rsidRDefault="00F30BA0" w:rsidP="007C1B3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BA0">
        <w:rPr>
          <w:rFonts w:ascii="Times New Roman" w:hAnsi="Times New Roman" w:cs="Times New Roman"/>
          <w:sz w:val="28"/>
          <w:szCs w:val="28"/>
        </w:rPr>
        <w:t xml:space="preserve">При анализе </w:t>
      </w:r>
      <w:r>
        <w:rPr>
          <w:rFonts w:ascii="Times New Roman" w:hAnsi="Times New Roman" w:cs="Times New Roman"/>
          <w:sz w:val="28"/>
          <w:szCs w:val="28"/>
        </w:rPr>
        <w:t>контроля</w:t>
      </w:r>
      <w:r w:rsidRPr="00F30BA0">
        <w:rPr>
          <w:rFonts w:ascii="Times New Roman" w:hAnsi="Times New Roman" w:cs="Times New Roman"/>
          <w:sz w:val="28"/>
          <w:szCs w:val="28"/>
        </w:rPr>
        <w:t xml:space="preserve"> и аудита</w:t>
      </w:r>
      <w:r>
        <w:rPr>
          <w:rFonts w:ascii="Times New Roman" w:hAnsi="Times New Roman" w:cs="Times New Roman"/>
          <w:sz w:val="28"/>
          <w:szCs w:val="28"/>
        </w:rPr>
        <w:t xml:space="preserve"> оценивались такие показатели, как:</w:t>
      </w:r>
      <w:r w:rsidR="000C7B35" w:rsidRPr="000C7B35">
        <w:rPr>
          <w:rFonts w:ascii="Times New Roman" w:hAnsi="Times New Roman" w:cs="Times New Roman"/>
          <w:sz w:val="28"/>
          <w:szCs w:val="28"/>
        </w:rPr>
        <w:t xml:space="preserve"> </w:t>
      </w:r>
      <w:r w:rsidR="000C7B35">
        <w:rPr>
          <w:rFonts w:ascii="Times New Roman" w:hAnsi="Times New Roman" w:cs="Times New Roman"/>
          <w:sz w:val="28"/>
          <w:szCs w:val="28"/>
        </w:rPr>
        <w:t>о</w:t>
      </w:r>
      <w:r w:rsidR="000C7B35" w:rsidRPr="000C7B35">
        <w:rPr>
          <w:rFonts w:ascii="Times New Roman" w:hAnsi="Times New Roman" w:cs="Times New Roman"/>
          <w:sz w:val="28"/>
          <w:szCs w:val="28"/>
        </w:rPr>
        <w:t>существление мероприятий внутреннего контроля</w:t>
      </w:r>
      <w:r w:rsidR="000C7B35">
        <w:rPr>
          <w:rFonts w:ascii="Times New Roman" w:hAnsi="Times New Roman" w:cs="Times New Roman"/>
          <w:sz w:val="28"/>
          <w:szCs w:val="28"/>
        </w:rPr>
        <w:t xml:space="preserve"> и</w:t>
      </w:r>
      <w:r w:rsidR="007C1B35">
        <w:rPr>
          <w:rFonts w:ascii="Times New Roman" w:hAnsi="Times New Roman" w:cs="Times New Roman"/>
          <w:sz w:val="28"/>
          <w:szCs w:val="28"/>
        </w:rPr>
        <w:t xml:space="preserve"> </w:t>
      </w:r>
      <w:r w:rsidR="000C7B35">
        <w:rPr>
          <w:rFonts w:ascii="Times New Roman" w:hAnsi="Times New Roman" w:cs="Times New Roman"/>
          <w:sz w:val="28"/>
          <w:szCs w:val="28"/>
        </w:rPr>
        <w:t>р</w:t>
      </w:r>
      <w:r w:rsidR="000C7B35" w:rsidRPr="000C7B35">
        <w:rPr>
          <w:rFonts w:ascii="Times New Roman" w:hAnsi="Times New Roman" w:cs="Times New Roman"/>
          <w:sz w:val="28"/>
          <w:szCs w:val="28"/>
        </w:rPr>
        <w:t>егулярность проведения ГРБС мероприятий муниципального финансового контроля</w:t>
      </w:r>
      <w:r w:rsidR="000C7B35">
        <w:rPr>
          <w:rFonts w:ascii="Times New Roman" w:hAnsi="Times New Roman" w:cs="Times New Roman"/>
          <w:sz w:val="28"/>
          <w:szCs w:val="28"/>
        </w:rPr>
        <w:t xml:space="preserve">. </w:t>
      </w:r>
      <w:r w:rsidR="000C7B35" w:rsidRPr="000C7B35">
        <w:rPr>
          <w:rFonts w:ascii="Times New Roman" w:hAnsi="Times New Roman" w:cs="Times New Roman"/>
          <w:sz w:val="28"/>
          <w:szCs w:val="28"/>
        </w:rPr>
        <w:t>Целевым ориентиром</w:t>
      </w:r>
      <w:r w:rsidR="000C7B35">
        <w:rPr>
          <w:rFonts w:ascii="Times New Roman" w:hAnsi="Times New Roman" w:cs="Times New Roman"/>
          <w:sz w:val="28"/>
          <w:szCs w:val="28"/>
        </w:rPr>
        <w:t xml:space="preserve"> является - </w:t>
      </w:r>
      <w:proofErr w:type="gramStart"/>
      <w:r w:rsidR="000C7B35">
        <w:rPr>
          <w:rFonts w:ascii="Times New Roman" w:hAnsi="Times New Roman" w:cs="Times New Roman"/>
          <w:sz w:val="28"/>
          <w:szCs w:val="28"/>
        </w:rPr>
        <w:t>к</w:t>
      </w:r>
      <w:r w:rsidR="009A4E42" w:rsidRPr="009A4E42">
        <w:rPr>
          <w:rFonts w:ascii="Times New Roman" w:hAnsi="Times New Roman" w:cs="Times New Roman"/>
          <w:sz w:val="28"/>
          <w:szCs w:val="28"/>
        </w:rPr>
        <w:t>онтроль за</w:t>
      </w:r>
      <w:proofErr w:type="gramEnd"/>
      <w:r w:rsidR="009A4E42" w:rsidRPr="009A4E42">
        <w:rPr>
          <w:rFonts w:ascii="Times New Roman" w:hAnsi="Times New Roman" w:cs="Times New Roman"/>
          <w:sz w:val="28"/>
          <w:szCs w:val="28"/>
        </w:rPr>
        <w:t xml:space="preserve"> результативностью использования бюджетных средств, обеспечение надежности и точности информации, соблюдение норм законодательства, внутренних правовых актов, выполнение мероприятий планов в соответствии с целями и задачами ГРБС</w:t>
      </w:r>
    </w:p>
    <w:p w:rsidR="00FC5282" w:rsidRDefault="00FC5282" w:rsidP="00FC5282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данном направлении </w:t>
      </w:r>
      <w:r w:rsidRPr="00FC5282">
        <w:rPr>
          <w:rFonts w:ascii="Times New Roman" w:eastAsia="Times New Roman" w:hAnsi="Times New Roman" w:cs="Times New Roman"/>
          <w:sz w:val="28"/>
          <w:szCs w:val="28"/>
        </w:rPr>
        <w:t xml:space="preserve">все ГРБС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5282">
        <w:rPr>
          <w:rFonts w:ascii="Times New Roman" w:eastAsia="Times New Roman" w:hAnsi="Times New Roman" w:cs="Times New Roman"/>
          <w:sz w:val="28"/>
          <w:szCs w:val="28"/>
        </w:rPr>
        <w:t xml:space="preserve">получили </w:t>
      </w:r>
      <w:r w:rsidR="00EF5C37">
        <w:rPr>
          <w:rFonts w:ascii="Times New Roman" w:eastAsia="Times New Roman" w:hAnsi="Times New Roman" w:cs="Times New Roman"/>
          <w:sz w:val="28"/>
          <w:szCs w:val="28"/>
        </w:rPr>
        <w:t>максимальную оценку</w:t>
      </w:r>
      <w:r w:rsidR="001879A8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C5282" w:rsidRDefault="00FC5282" w:rsidP="007C1B3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62C2" w:rsidRDefault="00432D7A" w:rsidP="007C1B3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E662C2" w:rsidRPr="00E662C2">
        <w:rPr>
          <w:rFonts w:ascii="Times New Roman" w:hAnsi="Times New Roman" w:cs="Times New Roman"/>
          <w:b/>
          <w:sz w:val="28"/>
          <w:szCs w:val="28"/>
        </w:rPr>
        <w:t>. Исполнение судебных актов</w:t>
      </w:r>
    </w:p>
    <w:p w:rsidR="00771162" w:rsidRDefault="00E662C2" w:rsidP="005B13E6">
      <w:pPr>
        <w:pStyle w:val="ab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При проведении мониторинга качества исполнения судебных актов </w:t>
      </w:r>
      <w:r w:rsidR="00432D7A">
        <w:rPr>
          <w:sz w:val="28"/>
          <w:szCs w:val="28"/>
        </w:rPr>
        <w:t>оценивалось к</w:t>
      </w:r>
      <w:r w:rsidR="00432D7A" w:rsidRPr="00432D7A">
        <w:rPr>
          <w:sz w:val="28"/>
          <w:szCs w:val="28"/>
        </w:rPr>
        <w:t>ачество ис</w:t>
      </w:r>
      <w:r w:rsidR="00432D7A">
        <w:rPr>
          <w:sz w:val="28"/>
          <w:szCs w:val="28"/>
        </w:rPr>
        <w:t>полнения бюджетных обязательств.</w:t>
      </w:r>
      <w:r w:rsidR="00A527E6" w:rsidRPr="00A527E6">
        <w:t xml:space="preserve"> </w:t>
      </w:r>
      <w:r w:rsidR="00A527E6" w:rsidRPr="00A527E6">
        <w:rPr>
          <w:sz w:val="28"/>
          <w:szCs w:val="28"/>
        </w:rPr>
        <w:t>Данный показатель х</w:t>
      </w:r>
      <w:r w:rsidR="00A527E6" w:rsidRPr="00A527E6">
        <w:rPr>
          <w:color w:val="auto"/>
          <w:sz w:val="28"/>
          <w:szCs w:val="28"/>
        </w:rPr>
        <w:t>арактеризует работу ГРБС в области регулирования кредиторской задолженности.</w:t>
      </w:r>
      <w:r w:rsidR="00A527E6">
        <w:rPr>
          <w:color w:val="auto"/>
          <w:sz w:val="28"/>
          <w:szCs w:val="28"/>
        </w:rPr>
        <w:t xml:space="preserve"> </w:t>
      </w:r>
    </w:p>
    <w:p w:rsidR="005B13E6" w:rsidRDefault="005B13E6" w:rsidP="005B13E6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данном направлении </w:t>
      </w:r>
      <w:r w:rsidRPr="00FC5282">
        <w:rPr>
          <w:rFonts w:ascii="Times New Roman" w:eastAsia="Times New Roman" w:hAnsi="Times New Roman" w:cs="Times New Roman"/>
          <w:sz w:val="28"/>
          <w:szCs w:val="28"/>
        </w:rPr>
        <w:t xml:space="preserve">все ГРБС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5282">
        <w:rPr>
          <w:rFonts w:ascii="Times New Roman" w:eastAsia="Times New Roman" w:hAnsi="Times New Roman" w:cs="Times New Roman"/>
          <w:sz w:val="28"/>
          <w:szCs w:val="28"/>
        </w:rPr>
        <w:t xml:space="preserve">получили </w:t>
      </w:r>
      <w:r w:rsidR="00EF5C37">
        <w:rPr>
          <w:rFonts w:ascii="Times New Roman" w:eastAsia="Times New Roman" w:hAnsi="Times New Roman" w:cs="Times New Roman"/>
          <w:sz w:val="28"/>
          <w:szCs w:val="28"/>
        </w:rPr>
        <w:t>максимальную оценку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771162" w:rsidRDefault="00771162" w:rsidP="0077116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015F" w:rsidRDefault="009A2575" w:rsidP="00771162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8F015F" w:rsidRPr="008F015F">
        <w:rPr>
          <w:rFonts w:ascii="Times New Roman" w:hAnsi="Times New Roman" w:cs="Times New Roman"/>
          <w:b/>
          <w:sz w:val="28"/>
          <w:szCs w:val="28"/>
        </w:rPr>
        <w:t>.</w:t>
      </w:r>
      <w:r w:rsidRPr="009A2575">
        <w:t xml:space="preserve"> </w:t>
      </w:r>
      <w:r w:rsidRPr="009A2575">
        <w:rPr>
          <w:rFonts w:ascii="Times New Roman" w:hAnsi="Times New Roman" w:cs="Times New Roman"/>
          <w:b/>
          <w:sz w:val="28"/>
          <w:szCs w:val="28"/>
        </w:rPr>
        <w:t>Бюджетные и автономные учреждения</w:t>
      </w:r>
    </w:p>
    <w:p w:rsidR="00026CC5" w:rsidRPr="00AF4BDD" w:rsidRDefault="00026CC5" w:rsidP="00026CC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BDD">
        <w:rPr>
          <w:rFonts w:ascii="Times New Roman" w:hAnsi="Times New Roman" w:cs="Times New Roman"/>
          <w:sz w:val="28"/>
          <w:szCs w:val="28"/>
        </w:rPr>
        <w:t xml:space="preserve">Максимально возможная рейтинговая оценка  при </w:t>
      </w:r>
      <w:r>
        <w:rPr>
          <w:rFonts w:ascii="Times New Roman" w:hAnsi="Times New Roman" w:cs="Times New Roman"/>
          <w:sz w:val="28"/>
          <w:szCs w:val="28"/>
        </w:rPr>
        <w:t>5  показателях составляет 21</w:t>
      </w:r>
      <w:r w:rsidRPr="00AF4BDD">
        <w:rPr>
          <w:rFonts w:ascii="Times New Roman" w:hAnsi="Times New Roman" w:cs="Times New Roman"/>
          <w:sz w:val="28"/>
          <w:szCs w:val="28"/>
        </w:rPr>
        <w:t xml:space="preserve"> балл, минимальная – 0 баллов. </w:t>
      </w:r>
      <w:r>
        <w:rPr>
          <w:rFonts w:ascii="Times New Roman" w:hAnsi="Times New Roman" w:cs="Times New Roman"/>
          <w:sz w:val="28"/>
          <w:szCs w:val="28"/>
        </w:rPr>
        <w:t>Средний балл</w:t>
      </w:r>
      <w:r w:rsidRPr="00AF4B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составил 1</w:t>
      </w:r>
      <w:r w:rsidR="000E6587">
        <w:rPr>
          <w:rFonts w:ascii="Times New Roman" w:hAnsi="Times New Roman" w:cs="Times New Roman"/>
          <w:sz w:val="28"/>
          <w:szCs w:val="28"/>
        </w:rPr>
        <w:t>9,3</w:t>
      </w:r>
      <w:r w:rsidRPr="00AF4BDD">
        <w:rPr>
          <w:rFonts w:ascii="Times New Roman" w:hAnsi="Times New Roman" w:cs="Times New Roman"/>
          <w:sz w:val="28"/>
          <w:szCs w:val="28"/>
        </w:rPr>
        <w:t xml:space="preserve"> балл</w:t>
      </w:r>
      <w:r w:rsidR="000E658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. Данный показатель </w:t>
      </w:r>
      <w:r w:rsidR="000E6587">
        <w:rPr>
          <w:rFonts w:ascii="Times New Roman" w:hAnsi="Times New Roman" w:cs="Times New Roman"/>
          <w:sz w:val="28"/>
          <w:szCs w:val="28"/>
        </w:rPr>
        <w:t xml:space="preserve">увеличился </w:t>
      </w:r>
      <w:r>
        <w:rPr>
          <w:rFonts w:ascii="Times New Roman" w:hAnsi="Times New Roman" w:cs="Times New Roman"/>
          <w:sz w:val="28"/>
          <w:szCs w:val="28"/>
        </w:rPr>
        <w:t>в 202</w:t>
      </w:r>
      <w:r w:rsidR="00190CE2">
        <w:rPr>
          <w:rFonts w:ascii="Times New Roman" w:hAnsi="Times New Roman" w:cs="Times New Roman"/>
          <w:sz w:val="28"/>
          <w:szCs w:val="28"/>
        </w:rPr>
        <w:t>5</w:t>
      </w:r>
      <w:r w:rsidR="00771162">
        <w:rPr>
          <w:rFonts w:ascii="Times New Roman" w:hAnsi="Times New Roman" w:cs="Times New Roman"/>
          <w:sz w:val="28"/>
          <w:szCs w:val="28"/>
        </w:rPr>
        <w:t xml:space="preserve"> году в сравнении с 202</w:t>
      </w:r>
      <w:r w:rsidR="00190CE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E6587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0E6587">
        <w:rPr>
          <w:rFonts w:ascii="Times New Roman" w:hAnsi="Times New Roman" w:cs="Times New Roman"/>
          <w:sz w:val="28"/>
          <w:szCs w:val="28"/>
        </w:rPr>
        <w:t xml:space="preserve">17,7баллов) </w:t>
      </w:r>
      <w:r>
        <w:rPr>
          <w:rFonts w:ascii="Times New Roman" w:hAnsi="Times New Roman" w:cs="Times New Roman"/>
          <w:sz w:val="28"/>
          <w:szCs w:val="28"/>
        </w:rPr>
        <w:t>годом</w:t>
      </w:r>
      <w:r w:rsidR="000E6587">
        <w:rPr>
          <w:rFonts w:ascii="Times New Roman" w:hAnsi="Times New Roman" w:cs="Times New Roman"/>
          <w:sz w:val="28"/>
          <w:szCs w:val="28"/>
        </w:rPr>
        <w:t xml:space="preserve"> на  1,6 балл.</w:t>
      </w:r>
    </w:p>
    <w:p w:rsidR="003D76E2" w:rsidRDefault="00F05D99" w:rsidP="002063E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7.1.</w:t>
      </w:r>
      <w:r w:rsidR="003D76E2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3D76E2" w:rsidRPr="003D76E2">
        <w:rPr>
          <w:rFonts w:ascii="Times New Roman" w:eastAsia="Times New Roman" w:hAnsi="Times New Roman" w:cs="Times New Roman"/>
          <w:i/>
          <w:sz w:val="28"/>
          <w:szCs w:val="28"/>
        </w:rPr>
        <w:t>Доля муниципальных услуг, для которых муниципальными правовыми актами установлена обязательность проведения оценки качества их оказания</w:t>
      </w:r>
      <w:r w:rsidR="003D76E2">
        <w:rPr>
          <w:rFonts w:ascii="Times New Roman" w:eastAsia="Times New Roman" w:hAnsi="Times New Roman" w:cs="Times New Roman"/>
          <w:i/>
          <w:sz w:val="28"/>
          <w:szCs w:val="28"/>
        </w:rPr>
        <w:t>;</w:t>
      </w:r>
    </w:p>
    <w:p w:rsidR="003D76E2" w:rsidRDefault="00F05D99" w:rsidP="002063E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7.2. </w:t>
      </w:r>
      <w:r w:rsidR="003D76E2" w:rsidRPr="003D76E2">
        <w:rPr>
          <w:rFonts w:ascii="Times New Roman" w:eastAsia="Times New Roman" w:hAnsi="Times New Roman" w:cs="Times New Roman"/>
          <w:i/>
          <w:sz w:val="28"/>
          <w:szCs w:val="28"/>
        </w:rPr>
        <w:t>Доля муниципальных услуг, для которых в отчетном периоде были опубликованы результаты оценки качества их оказания</w:t>
      </w:r>
      <w:r w:rsidR="003D76E2">
        <w:rPr>
          <w:rFonts w:ascii="Times New Roman" w:eastAsia="Times New Roman" w:hAnsi="Times New Roman" w:cs="Times New Roman"/>
          <w:i/>
          <w:sz w:val="28"/>
          <w:szCs w:val="28"/>
        </w:rPr>
        <w:t>;</w:t>
      </w:r>
    </w:p>
    <w:p w:rsidR="003D76E2" w:rsidRDefault="00F05D99" w:rsidP="002063E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7.3. </w:t>
      </w:r>
      <w:r w:rsidR="003D76E2" w:rsidRPr="003D76E2">
        <w:rPr>
          <w:rFonts w:ascii="Times New Roman" w:eastAsia="Times New Roman" w:hAnsi="Times New Roman" w:cs="Times New Roman"/>
          <w:i/>
          <w:sz w:val="28"/>
          <w:szCs w:val="28"/>
        </w:rPr>
        <w:t>Доля муниципальных учреждений, подведомственных ГРБС, нарушивших условия выполнения муниципального задания и (или) выполнивших муниципальное задание не в полном объеме</w:t>
      </w:r>
      <w:r w:rsidR="003D76E2">
        <w:rPr>
          <w:rFonts w:ascii="Times New Roman" w:eastAsia="Times New Roman" w:hAnsi="Times New Roman" w:cs="Times New Roman"/>
          <w:i/>
          <w:sz w:val="28"/>
          <w:szCs w:val="28"/>
        </w:rPr>
        <w:t>;</w:t>
      </w:r>
    </w:p>
    <w:p w:rsidR="003D76E2" w:rsidRDefault="00F05D99" w:rsidP="002063E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7.4. </w:t>
      </w:r>
      <w:r w:rsidR="003D76E2" w:rsidRPr="003D76E2">
        <w:rPr>
          <w:rFonts w:ascii="Times New Roman" w:eastAsia="Times New Roman" w:hAnsi="Times New Roman" w:cs="Times New Roman"/>
          <w:i/>
          <w:sz w:val="28"/>
          <w:szCs w:val="28"/>
        </w:rPr>
        <w:t>Обеспечение возврата бюджетных средств муниципальными учреждениями в случае фактического исполнения муниципального задания в меньшем объеме</w:t>
      </w:r>
    </w:p>
    <w:p w:rsidR="003D76E2" w:rsidRDefault="00026CC5" w:rsidP="002063E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D76E2">
        <w:rPr>
          <w:rFonts w:ascii="Times New Roman" w:hAnsi="Times New Roman" w:cs="Times New Roman"/>
          <w:sz w:val="28"/>
          <w:szCs w:val="28"/>
        </w:rPr>
        <w:t xml:space="preserve"> результате расчетов установлено, что максимально возможную оценку   получили все ГРБС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05F9">
        <w:rPr>
          <w:rFonts w:ascii="Times New Roman" w:hAnsi="Times New Roman" w:cs="Times New Roman"/>
          <w:sz w:val="28"/>
          <w:szCs w:val="28"/>
        </w:rPr>
        <w:t xml:space="preserve">первой группы  </w:t>
      </w:r>
      <w:r>
        <w:rPr>
          <w:rFonts w:ascii="Times New Roman" w:hAnsi="Times New Roman" w:cs="Times New Roman"/>
          <w:sz w:val="28"/>
          <w:szCs w:val="28"/>
        </w:rPr>
        <w:t>по вышеперечисленным показателям.</w:t>
      </w:r>
    </w:p>
    <w:p w:rsidR="003D76E2" w:rsidRDefault="00F05D99" w:rsidP="002063E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7.5.</w:t>
      </w:r>
      <w:r w:rsidR="00761BE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3D76E2" w:rsidRPr="003D76E2">
        <w:rPr>
          <w:rFonts w:ascii="Times New Roman" w:eastAsia="Times New Roman" w:hAnsi="Times New Roman" w:cs="Times New Roman"/>
          <w:i/>
          <w:sz w:val="28"/>
          <w:szCs w:val="28"/>
        </w:rPr>
        <w:t>Доля руководителей муниципальных учреждений, с которыми заключены трудовые договоры (контракты), предусматривающие достижение определенных показателей эффективности и результативности</w:t>
      </w:r>
    </w:p>
    <w:p w:rsidR="00A35D94" w:rsidRDefault="00761BE6" w:rsidP="00A35D9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результате расчетов установлено, что наибольшую оценку по данному показателю  получило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B2225">
        <w:rPr>
          <w:rFonts w:ascii="Times New Roman" w:eastAsia="Times New Roman" w:hAnsi="Times New Roman" w:cs="Times New Roman"/>
          <w:bCs/>
          <w:sz w:val="28"/>
          <w:szCs w:val="28"/>
        </w:rPr>
        <w:t>Управление  образования и молодежной политики</w:t>
      </w:r>
      <w:r w:rsidR="000E6587">
        <w:rPr>
          <w:rFonts w:ascii="Times New Roman" w:eastAsia="Times New Roman" w:hAnsi="Times New Roman" w:cs="Times New Roman"/>
          <w:bCs/>
          <w:sz w:val="28"/>
          <w:szCs w:val="28"/>
        </w:rPr>
        <w:t xml:space="preserve"> и </w:t>
      </w:r>
      <w:r w:rsidR="000E6587" w:rsidRPr="000E6587">
        <w:rPr>
          <w:rFonts w:ascii="Times New Roman" w:eastAsia="Times New Roman" w:hAnsi="Times New Roman" w:cs="Times New Roman"/>
          <w:bCs/>
          <w:sz w:val="28"/>
          <w:szCs w:val="28"/>
        </w:rPr>
        <w:t>Отдел культуры, спорта и туризма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.  Ими </w:t>
      </w:r>
      <w:r w:rsidRPr="00761BE6">
        <w:rPr>
          <w:rFonts w:ascii="Times New Roman" w:eastAsia="Times New Roman" w:hAnsi="Times New Roman" w:cs="Times New Roman"/>
          <w:sz w:val="28"/>
          <w:szCs w:val="28"/>
        </w:rPr>
        <w:t xml:space="preserve">заключены трудовые </w:t>
      </w:r>
      <w:r w:rsidR="00771162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761BE6">
        <w:rPr>
          <w:rFonts w:ascii="Times New Roman" w:eastAsia="Times New Roman" w:hAnsi="Times New Roman" w:cs="Times New Roman"/>
          <w:sz w:val="28"/>
          <w:szCs w:val="28"/>
        </w:rPr>
        <w:t>оговоры (контракты), предусматривающие достижение определенных показателей эффективности и результативности</w:t>
      </w:r>
      <w:r w:rsidR="0077116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C391D" w:rsidRDefault="00CC391D" w:rsidP="00A35D9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C391D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Подведение итогов</w:t>
      </w:r>
    </w:p>
    <w:tbl>
      <w:tblPr>
        <w:tblW w:w="10399" w:type="dxa"/>
        <w:tblInd w:w="103" w:type="dxa"/>
        <w:tblLook w:val="04A0" w:firstRow="1" w:lastRow="0" w:firstColumn="1" w:lastColumn="0" w:noHBand="0" w:noVBand="1"/>
      </w:tblPr>
      <w:tblGrid>
        <w:gridCol w:w="636"/>
        <w:gridCol w:w="5039"/>
        <w:gridCol w:w="846"/>
        <w:gridCol w:w="918"/>
        <w:gridCol w:w="904"/>
        <w:gridCol w:w="918"/>
        <w:gridCol w:w="1138"/>
      </w:tblGrid>
      <w:tr w:rsidR="00CC391D" w:rsidRPr="00CC391D" w:rsidTr="00A35D94">
        <w:trPr>
          <w:trHeight w:val="1095"/>
        </w:trPr>
        <w:tc>
          <w:tcPr>
            <w:tcW w:w="103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391D" w:rsidRDefault="00CC391D" w:rsidP="00A35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C39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Сведения о результатах мониторинга качества финансового менеджмента, осуществляемого главными администраторами средств  бюджета городского округа Воротынский по итогам 202</w:t>
            </w:r>
            <w:r w:rsidR="00A35D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Pr="00CC39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года</w:t>
            </w:r>
          </w:p>
          <w:p w:rsidR="00A35D94" w:rsidRPr="00CC391D" w:rsidRDefault="00A35D94" w:rsidP="00A35D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7351A" w:rsidRPr="0087351A" w:rsidTr="00A35D94">
        <w:trPr>
          <w:trHeight w:val="466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351A" w:rsidRPr="0087351A" w:rsidRDefault="0087351A" w:rsidP="00873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87351A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5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51A" w:rsidRPr="0087351A" w:rsidRDefault="0087351A" w:rsidP="00873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87351A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351A" w:rsidRPr="0087351A" w:rsidRDefault="0087351A" w:rsidP="00873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35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полугодие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51A" w:rsidRPr="0087351A" w:rsidRDefault="0087351A" w:rsidP="00873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35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 месяцев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51A" w:rsidRPr="0087351A" w:rsidRDefault="0087351A" w:rsidP="008735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7351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7351A" w:rsidRPr="0087351A" w:rsidTr="00A35D94">
        <w:trPr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51A" w:rsidRPr="0087351A" w:rsidRDefault="0087351A" w:rsidP="00873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87351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 xml:space="preserve">Гл. </w:t>
            </w:r>
            <w:proofErr w:type="spellStart"/>
            <w:proofErr w:type="gramStart"/>
            <w:r w:rsidRPr="0087351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адм</w:t>
            </w:r>
            <w:proofErr w:type="spellEnd"/>
            <w:proofErr w:type="gramEnd"/>
          </w:p>
        </w:tc>
        <w:tc>
          <w:tcPr>
            <w:tcW w:w="5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351A" w:rsidRPr="0087351A" w:rsidRDefault="0087351A" w:rsidP="00873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87351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Наименование</w:t>
            </w:r>
            <w:proofErr w:type="gramStart"/>
            <w:r w:rsidRPr="0087351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 xml:space="preserve"> Г</w:t>
            </w:r>
            <w:proofErr w:type="gramEnd"/>
            <w:r w:rsidRPr="0087351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л. администратора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51A" w:rsidRPr="0087351A" w:rsidRDefault="0087351A" w:rsidP="00873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51A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51A" w:rsidRPr="0087351A" w:rsidRDefault="0087351A" w:rsidP="00873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51A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баллов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51A" w:rsidRPr="0087351A" w:rsidRDefault="0087351A" w:rsidP="00873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51A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51A" w:rsidRPr="0087351A" w:rsidRDefault="0087351A" w:rsidP="00873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51A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баллов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51A" w:rsidRPr="0087351A" w:rsidRDefault="0087351A" w:rsidP="00873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51A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в рейтинге</w:t>
            </w:r>
          </w:p>
        </w:tc>
      </w:tr>
      <w:tr w:rsidR="00A35D94" w:rsidRPr="0087351A" w:rsidTr="00A35D94">
        <w:trPr>
          <w:trHeight w:val="150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D94" w:rsidRPr="00A35D94" w:rsidRDefault="00A35D94" w:rsidP="00D460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D94">
              <w:rPr>
                <w:rFonts w:ascii="Times New Roman" w:hAnsi="Times New Roman" w:cs="Times New Roman"/>
                <w:sz w:val="28"/>
                <w:szCs w:val="28"/>
              </w:rPr>
              <w:t>074</w:t>
            </w:r>
          </w:p>
        </w:tc>
        <w:tc>
          <w:tcPr>
            <w:tcW w:w="5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D94" w:rsidRPr="00A35D94" w:rsidRDefault="00A35D94" w:rsidP="00D460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D94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 образования и молодежной политики администрации муниципального округа Воротынский Нижегородской области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D94" w:rsidRPr="00A35D94" w:rsidRDefault="00A35D94" w:rsidP="00A35D9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35D94">
              <w:rPr>
                <w:rFonts w:ascii="Times New Roman" w:hAnsi="Times New Roman" w:cs="Times New Roman"/>
                <w:sz w:val="28"/>
                <w:szCs w:val="28"/>
              </w:rPr>
              <w:t>91,4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D94" w:rsidRPr="00A35D94" w:rsidRDefault="00A35D94" w:rsidP="00A35D9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35D94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D94" w:rsidRPr="00A35D94" w:rsidRDefault="00A35D94" w:rsidP="00A35D9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35D94">
              <w:rPr>
                <w:rFonts w:ascii="Times New Roman" w:hAnsi="Times New Roman" w:cs="Times New Roman"/>
                <w:sz w:val="28"/>
                <w:szCs w:val="28"/>
              </w:rPr>
              <w:t>98,0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D94" w:rsidRPr="00A35D94" w:rsidRDefault="00A35D94" w:rsidP="00A35D9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35D94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5D94" w:rsidRPr="00A35D94" w:rsidRDefault="00A35D94" w:rsidP="00A35D9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35D9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35D94" w:rsidRPr="0087351A" w:rsidTr="00A35D94">
        <w:trPr>
          <w:trHeight w:val="107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D94" w:rsidRPr="00A35D94" w:rsidRDefault="00A35D94" w:rsidP="00D460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D94">
              <w:rPr>
                <w:rFonts w:ascii="Times New Roman" w:hAnsi="Times New Roman" w:cs="Times New Roman"/>
                <w:sz w:val="28"/>
                <w:szCs w:val="28"/>
              </w:rPr>
              <w:t>487</w:t>
            </w:r>
          </w:p>
        </w:tc>
        <w:tc>
          <w:tcPr>
            <w:tcW w:w="5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D94" w:rsidRPr="00A35D94" w:rsidRDefault="00A35D94" w:rsidP="00D460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D94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 муниципального округа Воротынский  Нижегородской области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D94" w:rsidRPr="00A35D94" w:rsidRDefault="00A35D94" w:rsidP="00A35D9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35D94">
              <w:rPr>
                <w:rFonts w:ascii="Times New Roman" w:hAnsi="Times New Roman" w:cs="Times New Roman"/>
                <w:sz w:val="28"/>
                <w:szCs w:val="28"/>
              </w:rPr>
              <w:t>92,9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D94" w:rsidRPr="00A35D94" w:rsidRDefault="00A35D94" w:rsidP="00A35D9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35D94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D94" w:rsidRPr="00A35D94" w:rsidRDefault="00A35D94" w:rsidP="00A35D9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35D94">
              <w:rPr>
                <w:rFonts w:ascii="Times New Roman" w:hAnsi="Times New Roman" w:cs="Times New Roman"/>
                <w:sz w:val="28"/>
                <w:szCs w:val="28"/>
              </w:rPr>
              <w:t>91,3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D94" w:rsidRPr="00A35D94" w:rsidRDefault="00A35D94" w:rsidP="00A35D9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35D94">
              <w:rPr>
                <w:rFonts w:ascii="Times New Roman" w:hAnsi="Times New Roman" w:cs="Times New Roman"/>
                <w:sz w:val="28"/>
                <w:szCs w:val="28"/>
              </w:rPr>
              <w:t>189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5D94" w:rsidRPr="00A35D94" w:rsidRDefault="00A35D94" w:rsidP="00A35D9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35D9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35D94" w:rsidRPr="0087351A" w:rsidTr="00A35D94">
        <w:trPr>
          <w:trHeight w:val="1181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D94" w:rsidRPr="00A35D94" w:rsidRDefault="00A35D94" w:rsidP="00D460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D94">
              <w:rPr>
                <w:rFonts w:ascii="Times New Roman" w:hAnsi="Times New Roman" w:cs="Times New Roman"/>
                <w:sz w:val="28"/>
                <w:szCs w:val="28"/>
              </w:rPr>
              <w:t>057</w:t>
            </w:r>
          </w:p>
        </w:tc>
        <w:tc>
          <w:tcPr>
            <w:tcW w:w="5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D94" w:rsidRPr="00A35D94" w:rsidRDefault="00A35D94" w:rsidP="00D460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D94">
              <w:rPr>
                <w:rFonts w:ascii="Times New Roman" w:hAnsi="Times New Roman" w:cs="Times New Roman"/>
                <w:sz w:val="28"/>
                <w:szCs w:val="28"/>
              </w:rPr>
              <w:t>Отдел культуры, спорта и туризма  администрации муниципального округа Воротынский Нижегородской области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D94" w:rsidRPr="00A35D94" w:rsidRDefault="00A35D94" w:rsidP="00A35D9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35D94">
              <w:rPr>
                <w:rFonts w:ascii="Times New Roman" w:hAnsi="Times New Roman" w:cs="Times New Roman"/>
                <w:sz w:val="28"/>
                <w:szCs w:val="28"/>
              </w:rPr>
              <w:t>90,3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D94" w:rsidRPr="00A35D94" w:rsidRDefault="00A35D94" w:rsidP="00A35D9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35D94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D94" w:rsidRPr="00A35D94" w:rsidRDefault="00A35D94" w:rsidP="00A35D9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35D94">
              <w:rPr>
                <w:rFonts w:ascii="Times New Roman" w:hAnsi="Times New Roman" w:cs="Times New Roman"/>
                <w:sz w:val="28"/>
                <w:szCs w:val="28"/>
              </w:rPr>
              <w:t>98,1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D94" w:rsidRPr="00A35D94" w:rsidRDefault="00A35D94" w:rsidP="00A35D9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35D94">
              <w:rPr>
                <w:rFonts w:ascii="Times New Roman" w:hAnsi="Times New Roman" w:cs="Times New Roman"/>
                <w:sz w:val="28"/>
                <w:szCs w:val="28"/>
              </w:rPr>
              <w:t>205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5D94" w:rsidRPr="00A35D94" w:rsidRDefault="00A35D94" w:rsidP="00A35D9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35D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35D94" w:rsidRPr="0087351A" w:rsidTr="00A35D94">
        <w:trPr>
          <w:trHeight w:val="391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D94" w:rsidRPr="00A35D94" w:rsidRDefault="00A35D94" w:rsidP="00873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5D9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D94" w:rsidRPr="00A35D94" w:rsidRDefault="00A35D94" w:rsidP="00873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5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 1 ГРУППА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D94" w:rsidRPr="00A35D94" w:rsidRDefault="00A35D94" w:rsidP="00A35D9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5D94">
              <w:rPr>
                <w:rFonts w:ascii="Times New Roman" w:hAnsi="Times New Roman" w:cs="Times New Roman"/>
                <w:b/>
                <w:sz w:val="28"/>
                <w:szCs w:val="28"/>
              </w:rPr>
              <w:t>91,5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D94" w:rsidRPr="00A35D94" w:rsidRDefault="00A35D94" w:rsidP="00A35D9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5D94">
              <w:rPr>
                <w:rFonts w:ascii="Times New Roman" w:hAnsi="Times New Roman" w:cs="Times New Roman"/>
                <w:b/>
                <w:sz w:val="28"/>
                <w:szCs w:val="28"/>
              </w:rPr>
              <w:t>88,0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D94" w:rsidRPr="00A35D94" w:rsidRDefault="00A35D94" w:rsidP="00A35D9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5D94">
              <w:rPr>
                <w:rFonts w:ascii="Times New Roman" w:hAnsi="Times New Roman" w:cs="Times New Roman"/>
                <w:b/>
                <w:sz w:val="28"/>
                <w:szCs w:val="28"/>
              </w:rPr>
              <w:t>95,8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D94" w:rsidRPr="00A35D94" w:rsidRDefault="00A35D94" w:rsidP="00A35D9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5D94">
              <w:rPr>
                <w:rFonts w:ascii="Times New Roman" w:hAnsi="Times New Roman" w:cs="Times New Roman"/>
                <w:b/>
                <w:sz w:val="28"/>
                <w:szCs w:val="28"/>
              </w:rPr>
              <w:t>198,3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D94" w:rsidRPr="00A35D94" w:rsidRDefault="00A35D94" w:rsidP="00A35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5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A35D94" w:rsidRPr="0087351A" w:rsidTr="00A35D94">
        <w:trPr>
          <w:trHeight w:val="1334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D94" w:rsidRPr="00A35D94" w:rsidRDefault="00A35D94" w:rsidP="004B0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D94"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5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D94" w:rsidRPr="00A35D94" w:rsidRDefault="00A35D94" w:rsidP="004B0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D94">
              <w:rPr>
                <w:rFonts w:ascii="Times New Roman" w:hAnsi="Times New Roman" w:cs="Times New Roman"/>
                <w:sz w:val="28"/>
                <w:szCs w:val="28"/>
              </w:rPr>
              <w:t>Управление развития территорий администрации  муниципального округа Воротынский  Нижегородской области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D94" w:rsidRPr="00A35D94" w:rsidRDefault="00A35D94" w:rsidP="00A35D9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35D94">
              <w:rPr>
                <w:rFonts w:ascii="Times New Roman" w:hAnsi="Times New Roman" w:cs="Times New Roman"/>
                <w:sz w:val="28"/>
                <w:szCs w:val="28"/>
              </w:rPr>
              <w:t>84,5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D94" w:rsidRPr="00A35D94" w:rsidRDefault="00A35D94" w:rsidP="00A35D9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35D94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D94" w:rsidRPr="00A35D94" w:rsidRDefault="00A35D94" w:rsidP="00A35D9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35D94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D94" w:rsidRPr="00A35D94" w:rsidRDefault="00A35D94" w:rsidP="00A35D9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35D94">
              <w:rPr>
                <w:rFonts w:ascii="Times New Roman" w:hAnsi="Times New Roman" w:cs="Times New Roman"/>
                <w:sz w:val="28"/>
                <w:szCs w:val="28"/>
              </w:rPr>
              <w:t>154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5D94" w:rsidRPr="00A35D94" w:rsidRDefault="00A35D94" w:rsidP="00A35D9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35D9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35D94" w:rsidRPr="0087351A" w:rsidTr="009A6AAE">
        <w:trPr>
          <w:trHeight w:val="1601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D94" w:rsidRPr="00A35D94" w:rsidRDefault="00A35D94" w:rsidP="004B0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D94">
              <w:rPr>
                <w:rFonts w:ascii="Times New Roman" w:hAnsi="Times New Roman" w:cs="Times New Roman"/>
                <w:sz w:val="28"/>
                <w:szCs w:val="28"/>
              </w:rPr>
              <w:t>488</w:t>
            </w:r>
          </w:p>
        </w:tc>
        <w:tc>
          <w:tcPr>
            <w:tcW w:w="5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D94" w:rsidRPr="00A35D94" w:rsidRDefault="00A35D94" w:rsidP="004B0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D94">
              <w:rPr>
                <w:rFonts w:ascii="Times New Roman" w:hAnsi="Times New Roman" w:cs="Times New Roman"/>
                <w:sz w:val="28"/>
                <w:szCs w:val="28"/>
              </w:rPr>
              <w:t xml:space="preserve">Отдел по  строительству, архитектуре и жилищно-коммунальному хозяйству администрации муниципального округа Воротынский Нижегородской области 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D94" w:rsidRPr="00A35D94" w:rsidRDefault="00A35D94" w:rsidP="00A35D9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35D94">
              <w:rPr>
                <w:rFonts w:ascii="Times New Roman" w:hAnsi="Times New Roman" w:cs="Times New Roman"/>
                <w:sz w:val="28"/>
                <w:szCs w:val="28"/>
              </w:rPr>
              <w:t>92,2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D94" w:rsidRPr="00A35D94" w:rsidRDefault="00A35D94" w:rsidP="00A35D9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35D94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D94" w:rsidRPr="00A35D94" w:rsidRDefault="00A35D94" w:rsidP="00A35D9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35D94">
              <w:rPr>
                <w:rFonts w:ascii="Times New Roman" w:hAnsi="Times New Roman" w:cs="Times New Roman"/>
                <w:sz w:val="28"/>
                <w:szCs w:val="28"/>
              </w:rPr>
              <w:t>93,6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D94" w:rsidRPr="00A35D94" w:rsidRDefault="00A35D94" w:rsidP="00A35D9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35D94">
              <w:rPr>
                <w:rFonts w:ascii="Times New Roman" w:hAnsi="Times New Roman" w:cs="Times New Roman"/>
                <w:sz w:val="28"/>
                <w:szCs w:val="28"/>
              </w:rPr>
              <w:t>143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5D94" w:rsidRPr="00A35D94" w:rsidRDefault="00A35D94" w:rsidP="00A35D9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35D9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35D94" w:rsidRPr="0087351A" w:rsidTr="00A35D94">
        <w:trPr>
          <w:trHeight w:val="149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D94" w:rsidRPr="00A35D94" w:rsidRDefault="00A35D94" w:rsidP="004B0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D94">
              <w:rPr>
                <w:rFonts w:ascii="Times New Roman" w:hAnsi="Times New Roman" w:cs="Times New Roman"/>
                <w:sz w:val="28"/>
                <w:szCs w:val="28"/>
              </w:rPr>
              <w:t>366</w:t>
            </w:r>
          </w:p>
        </w:tc>
        <w:tc>
          <w:tcPr>
            <w:tcW w:w="5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D94" w:rsidRPr="00A35D94" w:rsidRDefault="00A35D94" w:rsidP="004B0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D94">
              <w:rPr>
                <w:rFonts w:ascii="Times New Roman" w:hAnsi="Times New Roman" w:cs="Times New Roman"/>
                <w:sz w:val="28"/>
                <w:szCs w:val="28"/>
              </w:rPr>
              <w:t>Управление муниципальным имуществом администрации муниципального округа Воротынский Нижегородской области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D94" w:rsidRPr="00A35D94" w:rsidRDefault="00A35D94" w:rsidP="00A35D9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35D94">
              <w:rPr>
                <w:rFonts w:ascii="Times New Roman" w:hAnsi="Times New Roman" w:cs="Times New Roman"/>
                <w:sz w:val="28"/>
                <w:szCs w:val="28"/>
              </w:rPr>
              <w:t>93,5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D94" w:rsidRPr="00A35D94" w:rsidRDefault="00A35D94" w:rsidP="00A35D9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35D94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D94" w:rsidRPr="00A35D94" w:rsidRDefault="00A35D94" w:rsidP="00A35D9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35D94">
              <w:rPr>
                <w:rFonts w:ascii="Times New Roman" w:hAnsi="Times New Roman" w:cs="Times New Roman"/>
                <w:sz w:val="28"/>
                <w:szCs w:val="28"/>
              </w:rPr>
              <w:t>98,3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D94" w:rsidRPr="00A35D94" w:rsidRDefault="00A35D94" w:rsidP="00A35D9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35D94">
              <w:rPr>
                <w:rFonts w:ascii="Times New Roman" w:hAnsi="Times New Roman" w:cs="Times New Roman"/>
                <w:sz w:val="28"/>
                <w:szCs w:val="28"/>
              </w:rPr>
              <w:t>162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5D94" w:rsidRPr="00A35D94" w:rsidRDefault="00A35D94" w:rsidP="00A35D9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A35D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35D94" w:rsidRPr="0087351A" w:rsidTr="00A35D94">
        <w:trPr>
          <w:trHeight w:val="369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D94" w:rsidRPr="00A35D94" w:rsidRDefault="00A35D94" w:rsidP="00873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5D9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D94" w:rsidRPr="00A35D94" w:rsidRDefault="00A35D94" w:rsidP="00873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5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 2 ГРУППА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5D94" w:rsidRDefault="00A35D94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90,1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5D94" w:rsidRDefault="00A35D94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78,7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5D94" w:rsidRDefault="00A35D94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95,6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5D94" w:rsidRDefault="00A35D94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153,0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D94" w:rsidRPr="00A35D94" w:rsidRDefault="00A35D94" w:rsidP="00873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5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A35D94" w:rsidRPr="0087351A" w:rsidTr="00A35D94">
        <w:trPr>
          <w:trHeight w:val="30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D94" w:rsidRPr="00A35D94" w:rsidRDefault="00A35D94" w:rsidP="00873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5D9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D94" w:rsidRPr="00A35D94" w:rsidRDefault="00A35D94" w:rsidP="00873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35D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Средний показатель по району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D94" w:rsidRPr="00A35D94" w:rsidRDefault="00A35D94" w:rsidP="00873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5D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D94" w:rsidRPr="00A35D94" w:rsidRDefault="00A35D94" w:rsidP="00873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5D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5D94" w:rsidRDefault="00A35D94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95,7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5D94" w:rsidRDefault="00A35D94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175,7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5D94" w:rsidRPr="00A35D94" w:rsidRDefault="00A35D94" w:rsidP="00873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5D9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CC391D" w:rsidRPr="00CC391D" w:rsidRDefault="00CC391D" w:rsidP="00A35D94">
      <w:pPr>
        <w:pStyle w:val="ac"/>
        <w:spacing w:after="0" w:line="240" w:lineRule="auto"/>
        <w:ind w:left="1070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CC391D" w:rsidRPr="00CC391D" w:rsidSect="00E85719">
      <w:headerReference w:type="default" r:id="rId9"/>
      <w:footerReference w:type="default" r:id="rId10"/>
      <w:pgSz w:w="11906" w:h="16838"/>
      <w:pgMar w:top="993" w:right="1134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0A5" w:rsidRDefault="00D700A5" w:rsidP="005577DF">
      <w:pPr>
        <w:spacing w:after="0" w:line="240" w:lineRule="auto"/>
      </w:pPr>
      <w:r>
        <w:separator/>
      </w:r>
    </w:p>
  </w:endnote>
  <w:endnote w:type="continuationSeparator" w:id="0">
    <w:p w:rsidR="00D700A5" w:rsidRDefault="00D700A5" w:rsidP="00557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1E66" w:rsidRDefault="00811E66">
    <w:pPr>
      <w:pStyle w:val="a6"/>
    </w:pPr>
  </w:p>
  <w:p w:rsidR="00811E66" w:rsidRDefault="00811E6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0A5" w:rsidRDefault="00D700A5" w:rsidP="005577DF">
      <w:pPr>
        <w:spacing w:after="0" w:line="240" w:lineRule="auto"/>
      </w:pPr>
      <w:r>
        <w:separator/>
      </w:r>
    </w:p>
  </w:footnote>
  <w:footnote w:type="continuationSeparator" w:id="0">
    <w:p w:rsidR="00D700A5" w:rsidRDefault="00D700A5" w:rsidP="005577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201017"/>
      <w:docPartObj>
        <w:docPartGallery w:val="Page Numbers (Top of Page)"/>
        <w:docPartUnique/>
      </w:docPartObj>
    </w:sdtPr>
    <w:sdtEndPr/>
    <w:sdtContent>
      <w:p w:rsidR="00811E66" w:rsidRDefault="002F4D33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35D94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811E66" w:rsidRDefault="00811E6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A3A44"/>
    <w:multiLevelType w:val="hybridMultilevel"/>
    <w:tmpl w:val="3B50DEA6"/>
    <w:lvl w:ilvl="0" w:tplc="C0F2AA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5B95FB5"/>
    <w:multiLevelType w:val="hybridMultilevel"/>
    <w:tmpl w:val="8D1A896A"/>
    <w:lvl w:ilvl="0" w:tplc="EEB681EA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F050685"/>
    <w:multiLevelType w:val="hybridMultilevel"/>
    <w:tmpl w:val="A64E902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A25F3F"/>
    <w:multiLevelType w:val="multilevel"/>
    <w:tmpl w:val="9398C2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>
    <w:nsid w:val="57342400"/>
    <w:multiLevelType w:val="multilevel"/>
    <w:tmpl w:val="B9C6765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>
    <w:nsid w:val="74301466"/>
    <w:multiLevelType w:val="hybridMultilevel"/>
    <w:tmpl w:val="AA38BA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1C0"/>
    <w:rsid w:val="00003A8D"/>
    <w:rsid w:val="000062B5"/>
    <w:rsid w:val="00010058"/>
    <w:rsid w:val="00025297"/>
    <w:rsid w:val="00026CC5"/>
    <w:rsid w:val="00030455"/>
    <w:rsid w:val="0003476B"/>
    <w:rsid w:val="000358F4"/>
    <w:rsid w:val="00037E79"/>
    <w:rsid w:val="00041AF0"/>
    <w:rsid w:val="00043EF3"/>
    <w:rsid w:val="00045232"/>
    <w:rsid w:val="00050B60"/>
    <w:rsid w:val="000621FD"/>
    <w:rsid w:val="0006374C"/>
    <w:rsid w:val="00066386"/>
    <w:rsid w:val="00067A1D"/>
    <w:rsid w:val="0007443C"/>
    <w:rsid w:val="000810A0"/>
    <w:rsid w:val="000872FD"/>
    <w:rsid w:val="000874FA"/>
    <w:rsid w:val="00090B2A"/>
    <w:rsid w:val="000957C5"/>
    <w:rsid w:val="00096ECD"/>
    <w:rsid w:val="000A05D7"/>
    <w:rsid w:val="000A09FF"/>
    <w:rsid w:val="000A3C70"/>
    <w:rsid w:val="000A4432"/>
    <w:rsid w:val="000A51B1"/>
    <w:rsid w:val="000B31F4"/>
    <w:rsid w:val="000B3C73"/>
    <w:rsid w:val="000C1D1B"/>
    <w:rsid w:val="000C20D3"/>
    <w:rsid w:val="000C7B35"/>
    <w:rsid w:val="000D1DDF"/>
    <w:rsid w:val="000D447E"/>
    <w:rsid w:val="000D641F"/>
    <w:rsid w:val="000E6587"/>
    <w:rsid w:val="000E74BB"/>
    <w:rsid w:val="000F6D5D"/>
    <w:rsid w:val="00104782"/>
    <w:rsid w:val="00106310"/>
    <w:rsid w:val="00107188"/>
    <w:rsid w:val="0011227F"/>
    <w:rsid w:val="0011459F"/>
    <w:rsid w:val="00122E52"/>
    <w:rsid w:val="00124247"/>
    <w:rsid w:val="00124B2C"/>
    <w:rsid w:val="00127367"/>
    <w:rsid w:val="0012737D"/>
    <w:rsid w:val="00127611"/>
    <w:rsid w:val="00127824"/>
    <w:rsid w:val="001326E2"/>
    <w:rsid w:val="0013599C"/>
    <w:rsid w:val="00136B0F"/>
    <w:rsid w:val="001378A6"/>
    <w:rsid w:val="001424D4"/>
    <w:rsid w:val="001456BB"/>
    <w:rsid w:val="0014718A"/>
    <w:rsid w:val="00161CB0"/>
    <w:rsid w:val="00161F6B"/>
    <w:rsid w:val="001633FE"/>
    <w:rsid w:val="001635B4"/>
    <w:rsid w:val="00163A98"/>
    <w:rsid w:val="0016493E"/>
    <w:rsid w:val="00177AAA"/>
    <w:rsid w:val="00184C19"/>
    <w:rsid w:val="0018586D"/>
    <w:rsid w:val="00185DF5"/>
    <w:rsid w:val="00185FCE"/>
    <w:rsid w:val="001879A8"/>
    <w:rsid w:val="00190CE2"/>
    <w:rsid w:val="001914AB"/>
    <w:rsid w:val="00192720"/>
    <w:rsid w:val="00192D76"/>
    <w:rsid w:val="0019721A"/>
    <w:rsid w:val="001A010C"/>
    <w:rsid w:val="001A4B3F"/>
    <w:rsid w:val="001B1EB7"/>
    <w:rsid w:val="001B5D6E"/>
    <w:rsid w:val="001C33B5"/>
    <w:rsid w:val="001C4519"/>
    <w:rsid w:val="001C5DFA"/>
    <w:rsid w:val="001D020D"/>
    <w:rsid w:val="001D0210"/>
    <w:rsid w:val="001D5105"/>
    <w:rsid w:val="001E248E"/>
    <w:rsid w:val="001F045C"/>
    <w:rsid w:val="001F1252"/>
    <w:rsid w:val="001F354F"/>
    <w:rsid w:val="001F4307"/>
    <w:rsid w:val="001F635D"/>
    <w:rsid w:val="001F71B3"/>
    <w:rsid w:val="00200106"/>
    <w:rsid w:val="002063EA"/>
    <w:rsid w:val="00207C4E"/>
    <w:rsid w:val="00211EB2"/>
    <w:rsid w:val="0021230C"/>
    <w:rsid w:val="00217FAF"/>
    <w:rsid w:val="002205B4"/>
    <w:rsid w:val="00220694"/>
    <w:rsid w:val="00223E4F"/>
    <w:rsid w:val="00225B13"/>
    <w:rsid w:val="00225B30"/>
    <w:rsid w:val="0023116F"/>
    <w:rsid w:val="0023175F"/>
    <w:rsid w:val="0023206C"/>
    <w:rsid w:val="00236CDB"/>
    <w:rsid w:val="00247B18"/>
    <w:rsid w:val="0025121E"/>
    <w:rsid w:val="00251331"/>
    <w:rsid w:val="0025760D"/>
    <w:rsid w:val="00271F0C"/>
    <w:rsid w:val="00272215"/>
    <w:rsid w:val="00272F32"/>
    <w:rsid w:val="00274106"/>
    <w:rsid w:val="0027553C"/>
    <w:rsid w:val="00280E68"/>
    <w:rsid w:val="0028329E"/>
    <w:rsid w:val="002843FA"/>
    <w:rsid w:val="00285CF1"/>
    <w:rsid w:val="002860F5"/>
    <w:rsid w:val="002911CE"/>
    <w:rsid w:val="00292609"/>
    <w:rsid w:val="0029618C"/>
    <w:rsid w:val="00297F97"/>
    <w:rsid w:val="002A1BF6"/>
    <w:rsid w:val="002B2391"/>
    <w:rsid w:val="002B2CBB"/>
    <w:rsid w:val="002C01B5"/>
    <w:rsid w:val="002C3671"/>
    <w:rsid w:val="002C4556"/>
    <w:rsid w:val="002C6748"/>
    <w:rsid w:val="002C7325"/>
    <w:rsid w:val="002D1720"/>
    <w:rsid w:val="002D6701"/>
    <w:rsid w:val="002E3C9D"/>
    <w:rsid w:val="002E60FF"/>
    <w:rsid w:val="002F268E"/>
    <w:rsid w:val="002F4D33"/>
    <w:rsid w:val="00300207"/>
    <w:rsid w:val="00301DDF"/>
    <w:rsid w:val="0030331E"/>
    <w:rsid w:val="003063E5"/>
    <w:rsid w:val="00307B9E"/>
    <w:rsid w:val="003122F2"/>
    <w:rsid w:val="0031421A"/>
    <w:rsid w:val="00316240"/>
    <w:rsid w:val="003162E2"/>
    <w:rsid w:val="00317AC7"/>
    <w:rsid w:val="0032120C"/>
    <w:rsid w:val="003213AC"/>
    <w:rsid w:val="00322AA0"/>
    <w:rsid w:val="00327318"/>
    <w:rsid w:val="003312AD"/>
    <w:rsid w:val="00332842"/>
    <w:rsid w:val="0033661A"/>
    <w:rsid w:val="00337361"/>
    <w:rsid w:val="003434DB"/>
    <w:rsid w:val="003449D0"/>
    <w:rsid w:val="00345779"/>
    <w:rsid w:val="003506D7"/>
    <w:rsid w:val="00354199"/>
    <w:rsid w:val="003618F5"/>
    <w:rsid w:val="00363270"/>
    <w:rsid w:val="00372646"/>
    <w:rsid w:val="0037614F"/>
    <w:rsid w:val="00376609"/>
    <w:rsid w:val="003803C1"/>
    <w:rsid w:val="003812AB"/>
    <w:rsid w:val="00390E0C"/>
    <w:rsid w:val="003940B2"/>
    <w:rsid w:val="003A07A5"/>
    <w:rsid w:val="003A1C00"/>
    <w:rsid w:val="003A3491"/>
    <w:rsid w:val="003B0CE5"/>
    <w:rsid w:val="003B20B9"/>
    <w:rsid w:val="003B26A7"/>
    <w:rsid w:val="003B2B13"/>
    <w:rsid w:val="003B3B91"/>
    <w:rsid w:val="003B605D"/>
    <w:rsid w:val="003C1F84"/>
    <w:rsid w:val="003C230B"/>
    <w:rsid w:val="003C36A4"/>
    <w:rsid w:val="003D4517"/>
    <w:rsid w:val="003D76E2"/>
    <w:rsid w:val="003D7D71"/>
    <w:rsid w:val="003E099E"/>
    <w:rsid w:val="003E0CF3"/>
    <w:rsid w:val="003E1B2D"/>
    <w:rsid w:val="003E476D"/>
    <w:rsid w:val="003E602C"/>
    <w:rsid w:val="003E6C77"/>
    <w:rsid w:val="003E7974"/>
    <w:rsid w:val="003F059C"/>
    <w:rsid w:val="00400D8F"/>
    <w:rsid w:val="0040187A"/>
    <w:rsid w:val="0040590E"/>
    <w:rsid w:val="00405D15"/>
    <w:rsid w:val="00407337"/>
    <w:rsid w:val="00410F05"/>
    <w:rsid w:val="00420C29"/>
    <w:rsid w:val="00422537"/>
    <w:rsid w:val="00422DC9"/>
    <w:rsid w:val="00425696"/>
    <w:rsid w:val="00431149"/>
    <w:rsid w:val="004318D2"/>
    <w:rsid w:val="00432D7A"/>
    <w:rsid w:val="00433FEA"/>
    <w:rsid w:val="00437884"/>
    <w:rsid w:val="004419BB"/>
    <w:rsid w:val="004427E6"/>
    <w:rsid w:val="00443212"/>
    <w:rsid w:val="004537CB"/>
    <w:rsid w:val="004659BD"/>
    <w:rsid w:val="00474E9E"/>
    <w:rsid w:val="00475734"/>
    <w:rsid w:val="004759BB"/>
    <w:rsid w:val="00476C93"/>
    <w:rsid w:val="004801DD"/>
    <w:rsid w:val="004869DB"/>
    <w:rsid w:val="004916D2"/>
    <w:rsid w:val="00496D47"/>
    <w:rsid w:val="004A713B"/>
    <w:rsid w:val="004B27EB"/>
    <w:rsid w:val="004B4908"/>
    <w:rsid w:val="004C1EF1"/>
    <w:rsid w:val="004C267E"/>
    <w:rsid w:val="004D22DE"/>
    <w:rsid w:val="004D2F33"/>
    <w:rsid w:val="004D456F"/>
    <w:rsid w:val="004D5287"/>
    <w:rsid w:val="004E2C91"/>
    <w:rsid w:val="004E2EC8"/>
    <w:rsid w:val="004E4A41"/>
    <w:rsid w:val="004F2956"/>
    <w:rsid w:val="004F480A"/>
    <w:rsid w:val="004F557C"/>
    <w:rsid w:val="00500F73"/>
    <w:rsid w:val="00504F63"/>
    <w:rsid w:val="005124C0"/>
    <w:rsid w:val="005135A5"/>
    <w:rsid w:val="0051478B"/>
    <w:rsid w:val="00516618"/>
    <w:rsid w:val="00517E04"/>
    <w:rsid w:val="00527A35"/>
    <w:rsid w:val="00531A11"/>
    <w:rsid w:val="00531F6E"/>
    <w:rsid w:val="00532E7A"/>
    <w:rsid w:val="00536B5B"/>
    <w:rsid w:val="005409C7"/>
    <w:rsid w:val="0054140D"/>
    <w:rsid w:val="00544791"/>
    <w:rsid w:val="00544C1F"/>
    <w:rsid w:val="005577DF"/>
    <w:rsid w:val="00564471"/>
    <w:rsid w:val="00565A36"/>
    <w:rsid w:val="005738BA"/>
    <w:rsid w:val="00580E79"/>
    <w:rsid w:val="00584BBF"/>
    <w:rsid w:val="00591F38"/>
    <w:rsid w:val="00594C2B"/>
    <w:rsid w:val="005A0D2F"/>
    <w:rsid w:val="005A6276"/>
    <w:rsid w:val="005B13E6"/>
    <w:rsid w:val="005B2D8E"/>
    <w:rsid w:val="005B336D"/>
    <w:rsid w:val="005B7456"/>
    <w:rsid w:val="005C0444"/>
    <w:rsid w:val="005C080B"/>
    <w:rsid w:val="005C39C9"/>
    <w:rsid w:val="005C7C74"/>
    <w:rsid w:val="005D0937"/>
    <w:rsid w:val="005D2A1C"/>
    <w:rsid w:val="005D487C"/>
    <w:rsid w:val="005D5030"/>
    <w:rsid w:val="005D6F99"/>
    <w:rsid w:val="005F098F"/>
    <w:rsid w:val="005F5047"/>
    <w:rsid w:val="00600132"/>
    <w:rsid w:val="006010DC"/>
    <w:rsid w:val="00601A2F"/>
    <w:rsid w:val="00611B27"/>
    <w:rsid w:val="00615E59"/>
    <w:rsid w:val="00616A29"/>
    <w:rsid w:val="00617C62"/>
    <w:rsid w:val="0062352D"/>
    <w:rsid w:val="00625B6A"/>
    <w:rsid w:val="00630370"/>
    <w:rsid w:val="0063061C"/>
    <w:rsid w:val="00640CCA"/>
    <w:rsid w:val="00646374"/>
    <w:rsid w:val="00653B66"/>
    <w:rsid w:val="0065498C"/>
    <w:rsid w:val="00655312"/>
    <w:rsid w:val="00662CA1"/>
    <w:rsid w:val="00662F59"/>
    <w:rsid w:val="00663B2B"/>
    <w:rsid w:val="00665561"/>
    <w:rsid w:val="00670047"/>
    <w:rsid w:val="0067395A"/>
    <w:rsid w:val="00673C0C"/>
    <w:rsid w:val="006761AD"/>
    <w:rsid w:val="00677B12"/>
    <w:rsid w:val="00690791"/>
    <w:rsid w:val="006907BD"/>
    <w:rsid w:val="006927C6"/>
    <w:rsid w:val="006A138A"/>
    <w:rsid w:val="006A1F4F"/>
    <w:rsid w:val="006A420C"/>
    <w:rsid w:val="006B7293"/>
    <w:rsid w:val="006C0356"/>
    <w:rsid w:val="006C07C3"/>
    <w:rsid w:val="006C2F88"/>
    <w:rsid w:val="006C5FE9"/>
    <w:rsid w:val="006D1ABA"/>
    <w:rsid w:val="006D7A00"/>
    <w:rsid w:val="006E004F"/>
    <w:rsid w:val="006E32FD"/>
    <w:rsid w:val="006F1798"/>
    <w:rsid w:val="006F5620"/>
    <w:rsid w:val="00711C02"/>
    <w:rsid w:val="00713B30"/>
    <w:rsid w:val="00714547"/>
    <w:rsid w:val="007215B2"/>
    <w:rsid w:val="00724B58"/>
    <w:rsid w:val="00726666"/>
    <w:rsid w:val="007276AA"/>
    <w:rsid w:val="00727964"/>
    <w:rsid w:val="00727C75"/>
    <w:rsid w:val="00727D57"/>
    <w:rsid w:val="007343EA"/>
    <w:rsid w:val="00734594"/>
    <w:rsid w:val="0074226F"/>
    <w:rsid w:val="00750517"/>
    <w:rsid w:val="007515DE"/>
    <w:rsid w:val="00751738"/>
    <w:rsid w:val="00751984"/>
    <w:rsid w:val="00754690"/>
    <w:rsid w:val="007612F9"/>
    <w:rsid w:val="00761BE6"/>
    <w:rsid w:val="00763DAB"/>
    <w:rsid w:val="00765AEA"/>
    <w:rsid w:val="007664ED"/>
    <w:rsid w:val="00770FB1"/>
    <w:rsid w:val="00771162"/>
    <w:rsid w:val="00773F51"/>
    <w:rsid w:val="00777A19"/>
    <w:rsid w:val="007846E5"/>
    <w:rsid w:val="007934B6"/>
    <w:rsid w:val="00794486"/>
    <w:rsid w:val="007946B3"/>
    <w:rsid w:val="00797B22"/>
    <w:rsid w:val="007B03B5"/>
    <w:rsid w:val="007B1516"/>
    <w:rsid w:val="007B3140"/>
    <w:rsid w:val="007B329A"/>
    <w:rsid w:val="007B3A53"/>
    <w:rsid w:val="007B493B"/>
    <w:rsid w:val="007C1B35"/>
    <w:rsid w:val="007C1B66"/>
    <w:rsid w:val="007C5B4E"/>
    <w:rsid w:val="007D1609"/>
    <w:rsid w:val="007D6091"/>
    <w:rsid w:val="007D7DBC"/>
    <w:rsid w:val="007E02EE"/>
    <w:rsid w:val="007E0401"/>
    <w:rsid w:val="007E376B"/>
    <w:rsid w:val="007E64F6"/>
    <w:rsid w:val="007F32FF"/>
    <w:rsid w:val="007F4983"/>
    <w:rsid w:val="007F6B2A"/>
    <w:rsid w:val="00803AC5"/>
    <w:rsid w:val="00805FE3"/>
    <w:rsid w:val="008064FF"/>
    <w:rsid w:val="008118C3"/>
    <w:rsid w:val="00811A27"/>
    <w:rsid w:val="00811E66"/>
    <w:rsid w:val="008146DE"/>
    <w:rsid w:val="00816CE6"/>
    <w:rsid w:val="0082174E"/>
    <w:rsid w:val="00825136"/>
    <w:rsid w:val="008258C5"/>
    <w:rsid w:val="00826BFC"/>
    <w:rsid w:val="00826F24"/>
    <w:rsid w:val="00830B88"/>
    <w:rsid w:val="0083223A"/>
    <w:rsid w:val="00834E12"/>
    <w:rsid w:val="008359C3"/>
    <w:rsid w:val="008411D1"/>
    <w:rsid w:val="00845A48"/>
    <w:rsid w:val="00851878"/>
    <w:rsid w:val="0085224D"/>
    <w:rsid w:val="00852E47"/>
    <w:rsid w:val="00854260"/>
    <w:rsid w:val="00855FC5"/>
    <w:rsid w:val="00863FA3"/>
    <w:rsid w:val="008663D9"/>
    <w:rsid w:val="0087094E"/>
    <w:rsid w:val="008719EE"/>
    <w:rsid w:val="0087351A"/>
    <w:rsid w:val="00874C94"/>
    <w:rsid w:val="00875BBF"/>
    <w:rsid w:val="00875C7F"/>
    <w:rsid w:val="008762FB"/>
    <w:rsid w:val="008823DD"/>
    <w:rsid w:val="00882CEB"/>
    <w:rsid w:val="008858E4"/>
    <w:rsid w:val="00887E71"/>
    <w:rsid w:val="00897771"/>
    <w:rsid w:val="008A0180"/>
    <w:rsid w:val="008A051E"/>
    <w:rsid w:val="008A07C6"/>
    <w:rsid w:val="008A33EA"/>
    <w:rsid w:val="008A340B"/>
    <w:rsid w:val="008A7C8E"/>
    <w:rsid w:val="008B1B59"/>
    <w:rsid w:val="008B2225"/>
    <w:rsid w:val="008B3A26"/>
    <w:rsid w:val="008B5109"/>
    <w:rsid w:val="008B78C3"/>
    <w:rsid w:val="008C0E38"/>
    <w:rsid w:val="008C2C4A"/>
    <w:rsid w:val="008C4542"/>
    <w:rsid w:val="008C647E"/>
    <w:rsid w:val="008C6DFF"/>
    <w:rsid w:val="008C74D8"/>
    <w:rsid w:val="008D2265"/>
    <w:rsid w:val="008D2AF3"/>
    <w:rsid w:val="008D34B0"/>
    <w:rsid w:val="008E37C9"/>
    <w:rsid w:val="008E4B3C"/>
    <w:rsid w:val="008F015F"/>
    <w:rsid w:val="008F3560"/>
    <w:rsid w:val="008F54F8"/>
    <w:rsid w:val="008F6AFC"/>
    <w:rsid w:val="0090119C"/>
    <w:rsid w:val="00901BBA"/>
    <w:rsid w:val="0090609B"/>
    <w:rsid w:val="00906955"/>
    <w:rsid w:val="00907801"/>
    <w:rsid w:val="00913FDC"/>
    <w:rsid w:val="00915515"/>
    <w:rsid w:val="00917B36"/>
    <w:rsid w:val="00917B8C"/>
    <w:rsid w:val="00921B7A"/>
    <w:rsid w:val="009236FA"/>
    <w:rsid w:val="00924B7D"/>
    <w:rsid w:val="0092602D"/>
    <w:rsid w:val="00927F14"/>
    <w:rsid w:val="009309D0"/>
    <w:rsid w:val="00930D4D"/>
    <w:rsid w:val="009336B8"/>
    <w:rsid w:val="00936F32"/>
    <w:rsid w:val="0094610D"/>
    <w:rsid w:val="00951EFA"/>
    <w:rsid w:val="00952BF8"/>
    <w:rsid w:val="00953F92"/>
    <w:rsid w:val="009557D1"/>
    <w:rsid w:val="00955BA9"/>
    <w:rsid w:val="00957EE5"/>
    <w:rsid w:val="00960CDC"/>
    <w:rsid w:val="009718FC"/>
    <w:rsid w:val="0097298F"/>
    <w:rsid w:val="0097418C"/>
    <w:rsid w:val="00985E61"/>
    <w:rsid w:val="00986DAE"/>
    <w:rsid w:val="00995170"/>
    <w:rsid w:val="009A2575"/>
    <w:rsid w:val="009A27EB"/>
    <w:rsid w:val="009A301B"/>
    <w:rsid w:val="009A347A"/>
    <w:rsid w:val="009A4E42"/>
    <w:rsid w:val="009A55C7"/>
    <w:rsid w:val="009A6E76"/>
    <w:rsid w:val="009A77E4"/>
    <w:rsid w:val="009A782F"/>
    <w:rsid w:val="009B02A3"/>
    <w:rsid w:val="009B2A3A"/>
    <w:rsid w:val="009C28AB"/>
    <w:rsid w:val="009C385E"/>
    <w:rsid w:val="009E160B"/>
    <w:rsid w:val="009E464D"/>
    <w:rsid w:val="009E573F"/>
    <w:rsid w:val="009E77E4"/>
    <w:rsid w:val="009F3B6D"/>
    <w:rsid w:val="009F534C"/>
    <w:rsid w:val="009F5F7A"/>
    <w:rsid w:val="00A05B0F"/>
    <w:rsid w:val="00A07BF4"/>
    <w:rsid w:val="00A10E36"/>
    <w:rsid w:val="00A132DF"/>
    <w:rsid w:val="00A167B4"/>
    <w:rsid w:val="00A25EEE"/>
    <w:rsid w:val="00A26BE3"/>
    <w:rsid w:val="00A27704"/>
    <w:rsid w:val="00A31A7A"/>
    <w:rsid w:val="00A33287"/>
    <w:rsid w:val="00A33ECB"/>
    <w:rsid w:val="00A34E2A"/>
    <w:rsid w:val="00A35D94"/>
    <w:rsid w:val="00A427CB"/>
    <w:rsid w:val="00A461CD"/>
    <w:rsid w:val="00A47939"/>
    <w:rsid w:val="00A50772"/>
    <w:rsid w:val="00A527E6"/>
    <w:rsid w:val="00A53981"/>
    <w:rsid w:val="00A541D3"/>
    <w:rsid w:val="00A570C5"/>
    <w:rsid w:val="00A66B4B"/>
    <w:rsid w:val="00A67358"/>
    <w:rsid w:val="00A71511"/>
    <w:rsid w:val="00A76A84"/>
    <w:rsid w:val="00A81F93"/>
    <w:rsid w:val="00A921C5"/>
    <w:rsid w:val="00AA498D"/>
    <w:rsid w:val="00AA4FFB"/>
    <w:rsid w:val="00AA7416"/>
    <w:rsid w:val="00AB15B0"/>
    <w:rsid w:val="00AB5F22"/>
    <w:rsid w:val="00AC650A"/>
    <w:rsid w:val="00AC6E70"/>
    <w:rsid w:val="00AD262C"/>
    <w:rsid w:val="00AD5FF7"/>
    <w:rsid w:val="00AE07F2"/>
    <w:rsid w:val="00AE65A3"/>
    <w:rsid w:val="00AF00B1"/>
    <w:rsid w:val="00AF11D0"/>
    <w:rsid w:val="00AF2C75"/>
    <w:rsid w:val="00AF4BDD"/>
    <w:rsid w:val="00AF6EB4"/>
    <w:rsid w:val="00B01861"/>
    <w:rsid w:val="00B0669D"/>
    <w:rsid w:val="00B07DA5"/>
    <w:rsid w:val="00B12D17"/>
    <w:rsid w:val="00B135BF"/>
    <w:rsid w:val="00B257CE"/>
    <w:rsid w:val="00B31FA7"/>
    <w:rsid w:val="00B37505"/>
    <w:rsid w:val="00B43ADB"/>
    <w:rsid w:val="00B43E43"/>
    <w:rsid w:val="00B5104C"/>
    <w:rsid w:val="00B536E7"/>
    <w:rsid w:val="00B53844"/>
    <w:rsid w:val="00B54E4C"/>
    <w:rsid w:val="00B73810"/>
    <w:rsid w:val="00B74FB8"/>
    <w:rsid w:val="00B768E8"/>
    <w:rsid w:val="00B76CA5"/>
    <w:rsid w:val="00B85D39"/>
    <w:rsid w:val="00B95E43"/>
    <w:rsid w:val="00BA19BD"/>
    <w:rsid w:val="00BA31CC"/>
    <w:rsid w:val="00BA5B06"/>
    <w:rsid w:val="00BA6187"/>
    <w:rsid w:val="00BA6800"/>
    <w:rsid w:val="00BB0B72"/>
    <w:rsid w:val="00BB0FED"/>
    <w:rsid w:val="00BB489D"/>
    <w:rsid w:val="00BB7E29"/>
    <w:rsid w:val="00BC05F9"/>
    <w:rsid w:val="00BC3FD6"/>
    <w:rsid w:val="00BC5966"/>
    <w:rsid w:val="00BC7617"/>
    <w:rsid w:val="00BD3AA1"/>
    <w:rsid w:val="00BD5E6A"/>
    <w:rsid w:val="00BE03B4"/>
    <w:rsid w:val="00BE492B"/>
    <w:rsid w:val="00BE53FF"/>
    <w:rsid w:val="00BE5768"/>
    <w:rsid w:val="00BE68D3"/>
    <w:rsid w:val="00BF17AE"/>
    <w:rsid w:val="00BF1DDA"/>
    <w:rsid w:val="00BF35D2"/>
    <w:rsid w:val="00C036EE"/>
    <w:rsid w:val="00C04AA0"/>
    <w:rsid w:val="00C05287"/>
    <w:rsid w:val="00C05AFD"/>
    <w:rsid w:val="00C05D02"/>
    <w:rsid w:val="00C06383"/>
    <w:rsid w:val="00C174F7"/>
    <w:rsid w:val="00C22B1D"/>
    <w:rsid w:val="00C231C5"/>
    <w:rsid w:val="00C30B3D"/>
    <w:rsid w:val="00C3165A"/>
    <w:rsid w:val="00C33BB7"/>
    <w:rsid w:val="00C3546D"/>
    <w:rsid w:val="00C41136"/>
    <w:rsid w:val="00C44DDD"/>
    <w:rsid w:val="00C50FC3"/>
    <w:rsid w:val="00C51357"/>
    <w:rsid w:val="00C51AA6"/>
    <w:rsid w:val="00C6004C"/>
    <w:rsid w:val="00C60E9B"/>
    <w:rsid w:val="00C65ED4"/>
    <w:rsid w:val="00C75A4E"/>
    <w:rsid w:val="00C801B5"/>
    <w:rsid w:val="00C821E0"/>
    <w:rsid w:val="00C82F4D"/>
    <w:rsid w:val="00C85840"/>
    <w:rsid w:val="00C87950"/>
    <w:rsid w:val="00C90490"/>
    <w:rsid w:val="00C90CF0"/>
    <w:rsid w:val="00C97886"/>
    <w:rsid w:val="00CA0617"/>
    <w:rsid w:val="00CA4049"/>
    <w:rsid w:val="00CB0961"/>
    <w:rsid w:val="00CB0FA3"/>
    <w:rsid w:val="00CC1057"/>
    <w:rsid w:val="00CC1F46"/>
    <w:rsid w:val="00CC391D"/>
    <w:rsid w:val="00CD356E"/>
    <w:rsid w:val="00CD5B74"/>
    <w:rsid w:val="00CD7A70"/>
    <w:rsid w:val="00CE47F6"/>
    <w:rsid w:val="00CE5F20"/>
    <w:rsid w:val="00CF3147"/>
    <w:rsid w:val="00CF33E7"/>
    <w:rsid w:val="00D02DF7"/>
    <w:rsid w:val="00D05E54"/>
    <w:rsid w:val="00D11E46"/>
    <w:rsid w:val="00D13F29"/>
    <w:rsid w:val="00D14A90"/>
    <w:rsid w:val="00D26C52"/>
    <w:rsid w:val="00D319C5"/>
    <w:rsid w:val="00D35143"/>
    <w:rsid w:val="00D37048"/>
    <w:rsid w:val="00D3787E"/>
    <w:rsid w:val="00D4472C"/>
    <w:rsid w:val="00D54EAC"/>
    <w:rsid w:val="00D579AA"/>
    <w:rsid w:val="00D63F50"/>
    <w:rsid w:val="00D64172"/>
    <w:rsid w:val="00D64860"/>
    <w:rsid w:val="00D662D8"/>
    <w:rsid w:val="00D700A5"/>
    <w:rsid w:val="00D70E15"/>
    <w:rsid w:val="00D77C9E"/>
    <w:rsid w:val="00D9088D"/>
    <w:rsid w:val="00D91C19"/>
    <w:rsid w:val="00D92CB3"/>
    <w:rsid w:val="00D94889"/>
    <w:rsid w:val="00D97BCD"/>
    <w:rsid w:val="00DA1F4D"/>
    <w:rsid w:val="00DA2923"/>
    <w:rsid w:val="00DA3640"/>
    <w:rsid w:val="00DA49A1"/>
    <w:rsid w:val="00DA4DC6"/>
    <w:rsid w:val="00DA780E"/>
    <w:rsid w:val="00DA791C"/>
    <w:rsid w:val="00DB05CB"/>
    <w:rsid w:val="00DB7861"/>
    <w:rsid w:val="00DC1299"/>
    <w:rsid w:val="00DC5206"/>
    <w:rsid w:val="00DD1D69"/>
    <w:rsid w:val="00DD52B7"/>
    <w:rsid w:val="00DD55B7"/>
    <w:rsid w:val="00DD68C9"/>
    <w:rsid w:val="00DE1A92"/>
    <w:rsid w:val="00DE1D7E"/>
    <w:rsid w:val="00DE2221"/>
    <w:rsid w:val="00DE4093"/>
    <w:rsid w:val="00DE622B"/>
    <w:rsid w:val="00DF107E"/>
    <w:rsid w:val="00DF5B43"/>
    <w:rsid w:val="00DF60E8"/>
    <w:rsid w:val="00DF61EE"/>
    <w:rsid w:val="00E02655"/>
    <w:rsid w:val="00E04DBA"/>
    <w:rsid w:val="00E05E56"/>
    <w:rsid w:val="00E06EE3"/>
    <w:rsid w:val="00E13736"/>
    <w:rsid w:val="00E23A6B"/>
    <w:rsid w:val="00E2661E"/>
    <w:rsid w:val="00E33C79"/>
    <w:rsid w:val="00E34B2E"/>
    <w:rsid w:val="00E35123"/>
    <w:rsid w:val="00E364CB"/>
    <w:rsid w:val="00E37FBF"/>
    <w:rsid w:val="00E40B8E"/>
    <w:rsid w:val="00E41C5A"/>
    <w:rsid w:val="00E42460"/>
    <w:rsid w:val="00E50DFD"/>
    <w:rsid w:val="00E51351"/>
    <w:rsid w:val="00E57E6C"/>
    <w:rsid w:val="00E63788"/>
    <w:rsid w:val="00E662C2"/>
    <w:rsid w:val="00E77478"/>
    <w:rsid w:val="00E81595"/>
    <w:rsid w:val="00E85719"/>
    <w:rsid w:val="00E93416"/>
    <w:rsid w:val="00E94517"/>
    <w:rsid w:val="00E950F6"/>
    <w:rsid w:val="00E955AD"/>
    <w:rsid w:val="00E96A9F"/>
    <w:rsid w:val="00EA037E"/>
    <w:rsid w:val="00EA4913"/>
    <w:rsid w:val="00EA5E9D"/>
    <w:rsid w:val="00EB4A6A"/>
    <w:rsid w:val="00EC1594"/>
    <w:rsid w:val="00EC42FE"/>
    <w:rsid w:val="00EC5BE0"/>
    <w:rsid w:val="00ED65B0"/>
    <w:rsid w:val="00EE0D90"/>
    <w:rsid w:val="00EE2361"/>
    <w:rsid w:val="00EE376C"/>
    <w:rsid w:val="00EE3ED6"/>
    <w:rsid w:val="00EF032F"/>
    <w:rsid w:val="00EF5C37"/>
    <w:rsid w:val="00F0148C"/>
    <w:rsid w:val="00F05D99"/>
    <w:rsid w:val="00F06CF6"/>
    <w:rsid w:val="00F0700E"/>
    <w:rsid w:val="00F2061D"/>
    <w:rsid w:val="00F2141F"/>
    <w:rsid w:val="00F21ADD"/>
    <w:rsid w:val="00F22023"/>
    <w:rsid w:val="00F22A38"/>
    <w:rsid w:val="00F23CE1"/>
    <w:rsid w:val="00F30435"/>
    <w:rsid w:val="00F30BA0"/>
    <w:rsid w:val="00F311CE"/>
    <w:rsid w:val="00F3354E"/>
    <w:rsid w:val="00F40A08"/>
    <w:rsid w:val="00F411C0"/>
    <w:rsid w:val="00F4187D"/>
    <w:rsid w:val="00F5279D"/>
    <w:rsid w:val="00F52F9F"/>
    <w:rsid w:val="00F54D8A"/>
    <w:rsid w:val="00F562C0"/>
    <w:rsid w:val="00F637D6"/>
    <w:rsid w:val="00F7240F"/>
    <w:rsid w:val="00F736E3"/>
    <w:rsid w:val="00F768D2"/>
    <w:rsid w:val="00F83F37"/>
    <w:rsid w:val="00F84EE1"/>
    <w:rsid w:val="00F866B4"/>
    <w:rsid w:val="00F903E2"/>
    <w:rsid w:val="00F91D27"/>
    <w:rsid w:val="00F9748D"/>
    <w:rsid w:val="00F97D25"/>
    <w:rsid w:val="00FA37C3"/>
    <w:rsid w:val="00FB12DB"/>
    <w:rsid w:val="00FC1173"/>
    <w:rsid w:val="00FC3AAD"/>
    <w:rsid w:val="00FC5282"/>
    <w:rsid w:val="00FD027F"/>
    <w:rsid w:val="00FD7B06"/>
    <w:rsid w:val="00FE4C24"/>
    <w:rsid w:val="00FE65AB"/>
    <w:rsid w:val="00FF1CC5"/>
    <w:rsid w:val="00FF368D"/>
    <w:rsid w:val="00FF4A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C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7456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5577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577DF"/>
  </w:style>
  <w:style w:type="paragraph" w:styleId="a6">
    <w:name w:val="footer"/>
    <w:basedOn w:val="a"/>
    <w:link w:val="a7"/>
    <w:uiPriority w:val="99"/>
    <w:unhideWhenUsed/>
    <w:rsid w:val="005577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577DF"/>
  </w:style>
  <w:style w:type="paragraph" w:styleId="a8">
    <w:name w:val="Balloon Text"/>
    <w:basedOn w:val="a"/>
    <w:link w:val="a9"/>
    <w:uiPriority w:val="99"/>
    <w:semiHidden/>
    <w:unhideWhenUsed/>
    <w:rsid w:val="00DD1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D1D6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9557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uiPriority w:val="99"/>
    <w:rsid w:val="009557D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a">
    <w:name w:val="Сравнение редакций. Удаленный фрагмент"/>
    <w:uiPriority w:val="99"/>
    <w:rsid w:val="000C1D1B"/>
    <w:rPr>
      <w:color w:val="000000"/>
      <w:shd w:val="clear" w:color="auto" w:fill="C4C413"/>
    </w:rPr>
  </w:style>
  <w:style w:type="paragraph" w:customStyle="1" w:styleId="ab">
    <w:name w:val="Нормальный"/>
    <w:rsid w:val="003B26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docdata">
    <w:name w:val="docdata"/>
    <w:aliases w:val="docy,v5,5944,bqiaagaaeyqcaaagiaiaaaoffgaaba0waaaaaaaaaaaaaaaaaaaaaaaaaaaaaaaaaaaaaaaaaaaaaaaaaaaaaaaaaaaaaaaaaaaaaaaaaaaaaaaaaaaaaaaaaaaaaaaaaaaaaaaaaaaaaaaaaaaaaaaaaaaaaaaaaaaaaaaaaaaaaaaaaaaaaaaaaaaaaaaaaaaaaaaaaaaaaaaaaaaaaaaaaaaaaaaaaaaaaaaa"/>
    <w:basedOn w:val="a"/>
    <w:rsid w:val="00127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1071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C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7456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5577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577DF"/>
  </w:style>
  <w:style w:type="paragraph" w:styleId="a6">
    <w:name w:val="footer"/>
    <w:basedOn w:val="a"/>
    <w:link w:val="a7"/>
    <w:uiPriority w:val="99"/>
    <w:unhideWhenUsed/>
    <w:rsid w:val="005577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577DF"/>
  </w:style>
  <w:style w:type="paragraph" w:styleId="a8">
    <w:name w:val="Balloon Text"/>
    <w:basedOn w:val="a"/>
    <w:link w:val="a9"/>
    <w:uiPriority w:val="99"/>
    <w:semiHidden/>
    <w:unhideWhenUsed/>
    <w:rsid w:val="00DD1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D1D6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9557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uiPriority w:val="99"/>
    <w:rsid w:val="009557D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a">
    <w:name w:val="Сравнение редакций. Удаленный фрагмент"/>
    <w:uiPriority w:val="99"/>
    <w:rsid w:val="000C1D1B"/>
    <w:rPr>
      <w:color w:val="000000"/>
      <w:shd w:val="clear" w:color="auto" w:fill="C4C413"/>
    </w:rPr>
  </w:style>
  <w:style w:type="paragraph" w:customStyle="1" w:styleId="ab">
    <w:name w:val="Нормальный"/>
    <w:rsid w:val="003B26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docdata">
    <w:name w:val="docdata"/>
    <w:aliases w:val="docy,v5,5944,bqiaagaaeyqcaaagiaiaaaoffgaaba0waaaaaaaaaaaaaaaaaaaaaaaaaaaaaaaaaaaaaaaaaaaaaaaaaaaaaaaaaaaaaaaaaaaaaaaaaaaaaaaaaaaaaaaaaaaaaaaaaaaaaaaaaaaaaaaaaaaaaaaaaaaaaaaaaaaaaaaaaaaaaaaaaaaaaaaaaaaaaaaaaaaaaaaaaaaaaaaaaaaaaaaaaaaaaaaaaaaaaaaa"/>
    <w:basedOn w:val="a"/>
    <w:rsid w:val="00127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1071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33C13-8F5E-445B-9BD2-7C1557C59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2776</TotalTime>
  <Pages>9</Pages>
  <Words>2575</Words>
  <Characters>14684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shapovalovamn</dc:creator>
  <cp:lastModifiedBy>Наумова МП</cp:lastModifiedBy>
  <cp:revision>94</cp:revision>
  <cp:lastPrinted>2026-03-17T06:45:00Z</cp:lastPrinted>
  <dcterms:created xsi:type="dcterms:W3CDTF">2018-03-02T12:01:00Z</dcterms:created>
  <dcterms:modified xsi:type="dcterms:W3CDTF">2026-03-17T07:00:00Z</dcterms:modified>
</cp:coreProperties>
</file>